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984" w:rsidRPr="00404984" w:rsidRDefault="00404984" w:rsidP="00404984">
      <w:pPr>
        <w:pStyle w:val="a7"/>
        <w:spacing w:before="64"/>
        <w:ind w:right="410"/>
        <w:jc w:val="center"/>
        <w:rPr>
          <w:b/>
          <w:sz w:val="24"/>
          <w:szCs w:val="24"/>
        </w:rPr>
      </w:pPr>
      <w:r w:rsidRPr="00404984">
        <w:rPr>
          <w:rFonts w:eastAsia="Calibri"/>
          <w:sz w:val="24"/>
          <w:szCs w:val="24"/>
          <w:lang w:eastAsia="ru-RU"/>
        </w:rPr>
        <w:t>Приложение к основной образовательной программе  среднего общего образования</w:t>
      </w:r>
    </w:p>
    <w:p w:rsidR="00404984" w:rsidRDefault="00404984" w:rsidP="00404984">
      <w:pPr>
        <w:jc w:val="center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04984" w:rsidRDefault="00404984" w:rsidP="00404984">
      <w:pPr>
        <w:jc w:val="center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«Средняя общеобразовательная школа №36»</w:t>
      </w:r>
    </w:p>
    <w:p w:rsidR="00404984" w:rsidRDefault="00404984" w:rsidP="00404984">
      <w:pPr>
        <w:jc w:val="center"/>
        <w:rPr>
          <w:rFonts w:eastAsia="Calibri"/>
          <w:sz w:val="24"/>
          <w:szCs w:val="24"/>
          <w:lang w:eastAsia="ru-RU"/>
        </w:rPr>
      </w:pPr>
      <w:proofErr w:type="spellStart"/>
      <w:r>
        <w:rPr>
          <w:rFonts w:eastAsia="Calibri"/>
          <w:sz w:val="24"/>
          <w:szCs w:val="24"/>
          <w:lang w:eastAsia="ru-RU"/>
        </w:rPr>
        <w:t>Старооскольского</w:t>
      </w:r>
      <w:proofErr w:type="spellEnd"/>
      <w:r>
        <w:rPr>
          <w:rFonts w:eastAsia="Calibri"/>
          <w:sz w:val="24"/>
          <w:szCs w:val="24"/>
          <w:lang w:eastAsia="ru-RU"/>
        </w:rPr>
        <w:t xml:space="preserve"> городского округа</w:t>
      </w:r>
    </w:p>
    <w:p w:rsidR="00404984" w:rsidRDefault="00404984" w:rsidP="00404984">
      <w:pPr>
        <w:ind w:left="4820"/>
        <w:rPr>
          <w:rFonts w:eastAsia="Calibri"/>
          <w:sz w:val="24"/>
          <w:szCs w:val="24"/>
          <w:lang w:eastAsia="ru-RU"/>
        </w:rPr>
      </w:pPr>
    </w:p>
    <w:p w:rsidR="00404984" w:rsidRDefault="00404984" w:rsidP="00404984">
      <w:pPr>
        <w:jc w:val="center"/>
        <w:rPr>
          <w:rFonts w:eastAsia="Calibri"/>
          <w:sz w:val="24"/>
          <w:szCs w:val="24"/>
          <w:lang w:eastAsia="ru-RU"/>
        </w:rPr>
      </w:pPr>
    </w:p>
    <w:p w:rsidR="00404984" w:rsidRDefault="00404984" w:rsidP="00404984">
      <w:pPr>
        <w:jc w:val="center"/>
        <w:rPr>
          <w:rFonts w:eastAsia="Calibri"/>
          <w:sz w:val="24"/>
          <w:szCs w:val="24"/>
          <w:lang w:eastAsia="ru-RU"/>
        </w:rPr>
      </w:pPr>
    </w:p>
    <w:p w:rsidR="00404984" w:rsidRDefault="00404984" w:rsidP="00404984">
      <w:pPr>
        <w:jc w:val="center"/>
        <w:rPr>
          <w:rFonts w:eastAsia="Calibri"/>
          <w:sz w:val="24"/>
          <w:szCs w:val="24"/>
          <w:lang w:eastAsia="ru-RU"/>
        </w:rPr>
      </w:pPr>
    </w:p>
    <w:p w:rsidR="00404984" w:rsidRDefault="00404984" w:rsidP="00404984">
      <w:pPr>
        <w:rPr>
          <w:rFonts w:eastAsia="Calibri"/>
          <w:sz w:val="24"/>
          <w:szCs w:val="24"/>
          <w:lang w:eastAsia="ru-RU"/>
        </w:rPr>
      </w:pPr>
    </w:p>
    <w:p w:rsidR="00404984" w:rsidRDefault="00404984" w:rsidP="00404984">
      <w:pPr>
        <w:rPr>
          <w:rFonts w:eastAsia="Calibri"/>
          <w:sz w:val="24"/>
          <w:szCs w:val="24"/>
          <w:lang w:eastAsia="ru-RU"/>
        </w:rPr>
      </w:pPr>
    </w:p>
    <w:p w:rsidR="00404984" w:rsidRDefault="00404984" w:rsidP="00404984">
      <w:pPr>
        <w:jc w:val="center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РАБОЧАЯ ПРОГРАММА</w:t>
      </w:r>
    </w:p>
    <w:p w:rsidR="00404984" w:rsidRDefault="00404984" w:rsidP="00404984">
      <w:pPr>
        <w:jc w:val="center"/>
        <w:rPr>
          <w:rFonts w:eastAsia="Calibri"/>
          <w:b/>
          <w:bCs/>
          <w:iCs/>
          <w:sz w:val="24"/>
          <w:szCs w:val="24"/>
          <w:lang w:eastAsia="ru-RU"/>
        </w:rPr>
      </w:pPr>
      <w:r>
        <w:rPr>
          <w:rFonts w:eastAsia="Calibri"/>
          <w:b/>
          <w:bCs/>
          <w:iCs/>
          <w:sz w:val="24"/>
          <w:szCs w:val="24"/>
          <w:lang w:eastAsia="ru-RU"/>
        </w:rPr>
        <w:t>по учебному курсу</w:t>
      </w:r>
    </w:p>
    <w:p w:rsidR="00404984" w:rsidRDefault="00404984" w:rsidP="00404984">
      <w:pPr>
        <w:jc w:val="center"/>
        <w:rPr>
          <w:rFonts w:eastAsia="Calibri"/>
          <w:b/>
          <w:bCs/>
          <w:iCs/>
          <w:sz w:val="24"/>
          <w:szCs w:val="24"/>
          <w:lang w:eastAsia="ru-RU"/>
        </w:rPr>
      </w:pPr>
      <w:r>
        <w:rPr>
          <w:rFonts w:eastAsia="Calibri"/>
          <w:b/>
          <w:bCs/>
          <w:iCs/>
          <w:sz w:val="24"/>
          <w:szCs w:val="24"/>
          <w:lang w:eastAsia="ru-RU"/>
        </w:rPr>
        <w:t>«</w:t>
      </w:r>
      <w:r>
        <w:rPr>
          <w:rFonts w:eastAsia="Calibri"/>
          <w:b/>
          <w:bCs/>
          <w:iCs/>
          <w:sz w:val="24"/>
          <w:szCs w:val="24"/>
          <w:lang w:eastAsia="ru-RU"/>
        </w:rPr>
        <w:t>Право</w:t>
      </w:r>
      <w:proofErr w:type="gramStart"/>
      <w:r>
        <w:rPr>
          <w:rFonts w:eastAsia="Calibri"/>
          <w:b/>
          <w:bCs/>
          <w:iCs/>
          <w:sz w:val="24"/>
          <w:szCs w:val="24"/>
          <w:lang w:eastAsia="ru-RU"/>
        </w:rPr>
        <w:t xml:space="preserve">. </w:t>
      </w:r>
      <w:proofErr w:type="gramEnd"/>
      <w:r>
        <w:rPr>
          <w:rFonts w:eastAsia="Calibri"/>
          <w:b/>
          <w:bCs/>
          <w:iCs/>
          <w:sz w:val="24"/>
          <w:szCs w:val="24"/>
          <w:lang w:eastAsia="ru-RU"/>
        </w:rPr>
        <w:t>Основы правовой культуры</w:t>
      </w:r>
      <w:r>
        <w:rPr>
          <w:rFonts w:eastAsia="Calibri"/>
          <w:b/>
          <w:bCs/>
          <w:iCs/>
          <w:sz w:val="24"/>
          <w:szCs w:val="24"/>
          <w:lang w:eastAsia="ru-RU"/>
        </w:rPr>
        <w:t>»</w:t>
      </w:r>
    </w:p>
    <w:p w:rsidR="00404984" w:rsidRDefault="00404984" w:rsidP="00404984">
      <w:pPr>
        <w:jc w:val="center"/>
        <w:rPr>
          <w:rFonts w:eastAsia="Calibri"/>
          <w:b/>
          <w:bCs/>
          <w:iCs/>
          <w:sz w:val="24"/>
          <w:szCs w:val="24"/>
          <w:lang w:eastAsia="ru-RU"/>
        </w:rPr>
      </w:pPr>
      <w:r>
        <w:rPr>
          <w:rFonts w:eastAsia="Calibri"/>
          <w:b/>
          <w:bCs/>
          <w:iCs/>
          <w:sz w:val="24"/>
          <w:szCs w:val="24"/>
          <w:lang w:eastAsia="ru-RU"/>
        </w:rPr>
        <w:t>(предметная область «Общественно-научные предметы)</w:t>
      </w:r>
    </w:p>
    <w:p w:rsidR="00404984" w:rsidRDefault="00404984" w:rsidP="00404984">
      <w:pPr>
        <w:jc w:val="center"/>
        <w:rPr>
          <w:rFonts w:eastAsia="Calibri"/>
          <w:b/>
          <w:bCs/>
          <w:iCs/>
          <w:sz w:val="24"/>
          <w:szCs w:val="24"/>
          <w:lang w:eastAsia="ru-RU"/>
        </w:rPr>
      </w:pPr>
      <w:r>
        <w:rPr>
          <w:rFonts w:eastAsia="Calibri"/>
          <w:b/>
          <w:bCs/>
          <w:iCs/>
          <w:sz w:val="24"/>
          <w:szCs w:val="24"/>
          <w:lang w:eastAsia="ru-RU"/>
        </w:rPr>
        <w:t xml:space="preserve">для </w:t>
      </w:r>
      <w:proofErr w:type="gramStart"/>
      <w:r>
        <w:rPr>
          <w:rFonts w:eastAsia="Calibri"/>
          <w:b/>
          <w:bCs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eastAsia="Calibri"/>
          <w:b/>
          <w:bCs/>
          <w:iCs/>
          <w:sz w:val="24"/>
          <w:szCs w:val="24"/>
          <w:lang w:eastAsia="ru-RU"/>
        </w:rPr>
        <w:t xml:space="preserve"> 10 класса</w:t>
      </w:r>
    </w:p>
    <w:p w:rsidR="00404984" w:rsidRDefault="00404984" w:rsidP="00404984">
      <w:pPr>
        <w:jc w:val="center"/>
        <w:rPr>
          <w:rFonts w:eastAsia="Calibri"/>
          <w:sz w:val="24"/>
          <w:szCs w:val="24"/>
          <w:lang w:eastAsia="ru-RU"/>
        </w:rPr>
      </w:pPr>
    </w:p>
    <w:p w:rsidR="00404984" w:rsidRDefault="00404984" w:rsidP="00404984">
      <w:pPr>
        <w:rPr>
          <w:rFonts w:eastAsia="Calibri"/>
          <w:sz w:val="24"/>
          <w:szCs w:val="24"/>
          <w:lang w:eastAsia="ru-RU"/>
        </w:rPr>
      </w:pPr>
    </w:p>
    <w:p w:rsidR="00404984" w:rsidRDefault="00404984" w:rsidP="00404984">
      <w:pPr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                                                                                  </w:t>
      </w:r>
      <w:r>
        <w:rPr>
          <w:rFonts w:eastAsia="Calibri"/>
          <w:b/>
          <w:sz w:val="24"/>
          <w:szCs w:val="24"/>
          <w:lang w:eastAsia="ru-RU"/>
        </w:rPr>
        <w:t xml:space="preserve"> </w:t>
      </w:r>
    </w:p>
    <w:p w:rsidR="00404984" w:rsidRDefault="00404984" w:rsidP="00404984">
      <w:pPr>
        <w:rPr>
          <w:rFonts w:eastAsia="Calibri"/>
          <w:b/>
          <w:sz w:val="24"/>
          <w:szCs w:val="24"/>
          <w:lang w:eastAsia="ru-RU"/>
        </w:rPr>
      </w:pPr>
    </w:p>
    <w:p w:rsidR="00404984" w:rsidRDefault="00404984" w:rsidP="00404984">
      <w:pPr>
        <w:rPr>
          <w:rFonts w:eastAsia="Calibri"/>
          <w:b/>
          <w:sz w:val="24"/>
          <w:szCs w:val="24"/>
          <w:lang w:eastAsia="ru-RU"/>
        </w:rPr>
      </w:pPr>
    </w:p>
    <w:p w:rsidR="00404984" w:rsidRDefault="00404984" w:rsidP="00404984">
      <w:pPr>
        <w:rPr>
          <w:rFonts w:eastAsia="Calibri"/>
          <w:b/>
          <w:sz w:val="24"/>
          <w:szCs w:val="24"/>
          <w:lang w:eastAsia="ru-RU"/>
        </w:rPr>
      </w:pPr>
    </w:p>
    <w:p w:rsidR="00404984" w:rsidRDefault="00404984" w:rsidP="00404984">
      <w:pPr>
        <w:rPr>
          <w:rFonts w:eastAsia="Calibri"/>
          <w:b/>
          <w:sz w:val="24"/>
          <w:szCs w:val="24"/>
          <w:lang w:eastAsia="ru-RU"/>
        </w:rPr>
      </w:pPr>
    </w:p>
    <w:p w:rsidR="00404984" w:rsidRDefault="00404984" w:rsidP="00404984">
      <w:pPr>
        <w:ind w:left="5760"/>
        <w:rPr>
          <w:rFonts w:eastAsia="Calibri"/>
          <w:sz w:val="24"/>
          <w:szCs w:val="24"/>
          <w:lang w:eastAsia="ru-RU"/>
        </w:rPr>
      </w:pPr>
    </w:p>
    <w:p w:rsidR="00404984" w:rsidRDefault="00404984" w:rsidP="00404984">
      <w:pPr>
        <w:jc w:val="center"/>
        <w:rPr>
          <w:rFonts w:eastAsia="Calibri"/>
          <w:sz w:val="24"/>
          <w:szCs w:val="24"/>
          <w:lang w:eastAsia="ru-RU"/>
        </w:rPr>
      </w:pPr>
    </w:p>
    <w:p w:rsidR="00404984" w:rsidRDefault="00404984" w:rsidP="00404984">
      <w:pPr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404984" w:rsidRDefault="00404984" w:rsidP="00404984">
      <w:pPr>
        <w:jc w:val="center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Старый Оскол</w:t>
      </w:r>
    </w:p>
    <w:p w:rsidR="00404984" w:rsidRDefault="00404984" w:rsidP="00404984">
      <w:pPr>
        <w:jc w:val="center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2023</w:t>
      </w:r>
    </w:p>
    <w:p w:rsidR="0063274C" w:rsidRPr="00404984" w:rsidRDefault="00633FCF" w:rsidP="00404984">
      <w:pPr>
        <w:jc w:val="center"/>
        <w:rPr>
          <w:rFonts w:eastAsia="Calibri"/>
          <w:b/>
          <w:sz w:val="24"/>
          <w:szCs w:val="24"/>
          <w:lang w:eastAsia="ru-RU"/>
        </w:rPr>
      </w:pPr>
      <w:r w:rsidRPr="00633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</w:t>
      </w:r>
      <w:r w:rsidR="00632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</w:p>
    <w:p w:rsidR="00972A1C" w:rsidRDefault="00E93121" w:rsidP="00A05BC6">
      <w:pPr>
        <w:spacing w:line="360" w:lineRule="auto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93121">
        <w:rPr>
          <w:rFonts w:ascii="Times New Roman" w:hAnsi="Times New Roman" w:cs="Times New Roman"/>
          <w:sz w:val="24"/>
          <w:szCs w:val="24"/>
        </w:rPr>
        <w:t>Рабочая программа учебного курса «Пр</w:t>
      </w:r>
      <w:r w:rsidR="00972A1C">
        <w:rPr>
          <w:rFonts w:ascii="Times New Roman" w:hAnsi="Times New Roman" w:cs="Times New Roman"/>
          <w:sz w:val="24"/>
          <w:szCs w:val="24"/>
        </w:rPr>
        <w:t xml:space="preserve">аво. </w:t>
      </w:r>
      <w:proofErr w:type="gramStart"/>
      <w:r w:rsidR="00972A1C">
        <w:rPr>
          <w:rFonts w:ascii="Times New Roman" w:hAnsi="Times New Roman" w:cs="Times New Roman"/>
          <w:sz w:val="24"/>
          <w:szCs w:val="24"/>
        </w:rPr>
        <w:t xml:space="preserve">Основы правовой культуры» </w:t>
      </w:r>
      <w:r w:rsidR="00972A1C">
        <w:rPr>
          <w:rFonts w:ascii="Times New Roman" w:hAnsi="Times New Roman" w:cs="Times New Roman"/>
          <w:color w:val="000000"/>
          <w:sz w:val="24"/>
          <w:szCs w:val="24"/>
        </w:rPr>
        <w:t>((</w:t>
      </w:r>
      <w:r w:rsidRPr="00E93121">
        <w:rPr>
          <w:rFonts w:ascii="Times New Roman" w:hAnsi="Times New Roman" w:cs="Times New Roman"/>
          <w:color w:val="000000"/>
          <w:sz w:val="24"/>
          <w:szCs w:val="24"/>
        </w:rPr>
        <w:t>предметная область</w:t>
      </w:r>
      <w:r w:rsidR="00972A1C">
        <w:rPr>
          <w:rFonts w:ascii="Times New Roman" w:hAnsi="Times New Roman" w:cs="Times New Roman"/>
          <w:color w:val="000000"/>
          <w:sz w:val="24"/>
          <w:szCs w:val="24"/>
        </w:rPr>
        <w:t xml:space="preserve"> «Общественно-научные предметы) </w:t>
      </w:r>
      <w:r w:rsidRPr="00E93121">
        <w:rPr>
          <w:rFonts w:ascii="Times New Roman" w:hAnsi="Times New Roman" w:cs="Times New Roman"/>
          <w:color w:val="000000"/>
          <w:sz w:val="24"/>
          <w:szCs w:val="24"/>
        </w:rPr>
        <w:t xml:space="preserve"> для обучающихся 10 класса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3121">
        <w:rPr>
          <w:rFonts w:ascii="Times New Roman" w:hAnsi="Times New Roman" w:cs="Times New Roman"/>
          <w:sz w:val="24"/>
          <w:szCs w:val="24"/>
        </w:rPr>
        <w:t xml:space="preserve">составлена на основе Федерального государственного образовательного стандарта среднего общего образования (Приказ </w:t>
      </w:r>
      <w:proofErr w:type="spellStart"/>
      <w:r w:rsidRPr="00E9312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93121">
        <w:rPr>
          <w:rFonts w:ascii="Times New Roman" w:hAnsi="Times New Roman" w:cs="Times New Roman"/>
          <w:sz w:val="24"/>
          <w:szCs w:val="24"/>
        </w:rPr>
        <w:t xml:space="preserve"> России от 17 мая 2012 г. № 413 «Об утверждении федерального государственного образовательного стандарта среднего общего образования» (с изменениями, внесёнными приказом </w:t>
      </w:r>
      <w:proofErr w:type="spellStart"/>
      <w:r w:rsidRPr="00E9312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93121">
        <w:rPr>
          <w:rFonts w:ascii="Times New Roman" w:hAnsi="Times New Roman" w:cs="Times New Roman"/>
          <w:sz w:val="24"/>
          <w:szCs w:val="24"/>
        </w:rPr>
        <w:t xml:space="preserve"> России от 29 июня 2017 г. № 613»), примерной программы общеобразовательных учреждений.</w:t>
      </w:r>
      <w:proofErr w:type="gramEnd"/>
      <w:r w:rsidRPr="00E93121">
        <w:rPr>
          <w:rFonts w:ascii="Times New Roman" w:hAnsi="Times New Roman" w:cs="Times New Roman"/>
          <w:sz w:val="24"/>
          <w:szCs w:val="24"/>
        </w:rPr>
        <w:t xml:space="preserve"> Право. 10 классы. Предметная линия учебников Л. Н. Боголюбова, Н.И. Городецкой, Л.Ф. Л.Ф. Ивановой. - М.: Просвещение, 2017год, авторской программы А.И. Матвеева «Право 10-11 </w:t>
      </w:r>
      <w:proofErr w:type="spellStart"/>
      <w:r w:rsidRPr="00E9312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93121">
        <w:rPr>
          <w:rFonts w:ascii="Times New Roman" w:hAnsi="Times New Roman" w:cs="Times New Roman"/>
          <w:sz w:val="24"/>
          <w:szCs w:val="24"/>
        </w:rPr>
        <w:t xml:space="preserve">., профильный уровень» к системе учебников под редакцией Л.Н. Боголюбова, А.Ю. </w:t>
      </w:r>
      <w:proofErr w:type="spellStart"/>
      <w:r w:rsidRPr="00E93121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Pr="00E93121">
        <w:rPr>
          <w:rFonts w:ascii="Times New Roman" w:hAnsi="Times New Roman" w:cs="Times New Roman"/>
          <w:sz w:val="24"/>
          <w:szCs w:val="24"/>
        </w:rPr>
        <w:t>, А.И. Матвеев</w:t>
      </w:r>
      <w:r w:rsidR="00972A1C">
        <w:rPr>
          <w:rFonts w:ascii="Times New Roman" w:hAnsi="Times New Roman" w:cs="Times New Roman"/>
          <w:sz w:val="24"/>
          <w:szCs w:val="24"/>
        </w:rPr>
        <w:t>а (М.: Просвещение, 2019).</w:t>
      </w:r>
    </w:p>
    <w:p w:rsidR="00E93121" w:rsidRPr="008D00C0" w:rsidRDefault="00972A1C" w:rsidP="00A05BC6">
      <w:pPr>
        <w:spacing w:line="360" w:lineRule="auto"/>
        <w:ind w:left="567" w:righ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93121" w:rsidRPr="00E93121">
        <w:rPr>
          <w:rFonts w:ascii="Times New Roman" w:hAnsi="Times New Roman" w:cs="Times New Roman"/>
          <w:sz w:val="24"/>
          <w:szCs w:val="24"/>
        </w:rPr>
        <w:t xml:space="preserve"> Данная рабочая программа реализуется на основе УМК: Право. 10 класс. Учебник для общеобразовательных организаций. (</w:t>
      </w:r>
      <w:proofErr w:type="spellStart"/>
      <w:r w:rsidR="00E93121" w:rsidRPr="00E93121">
        <w:rPr>
          <w:rFonts w:ascii="Times New Roman" w:hAnsi="Times New Roman" w:cs="Times New Roman"/>
          <w:sz w:val="24"/>
          <w:szCs w:val="24"/>
        </w:rPr>
        <w:t>Л.Н.Боголюбов</w:t>
      </w:r>
      <w:proofErr w:type="spellEnd"/>
      <w:r w:rsidR="00E93121" w:rsidRPr="00E93121">
        <w:rPr>
          <w:rFonts w:ascii="Times New Roman" w:hAnsi="Times New Roman" w:cs="Times New Roman"/>
          <w:sz w:val="24"/>
          <w:szCs w:val="24"/>
        </w:rPr>
        <w:t xml:space="preserve"> и др.) Под редакцией А.Ю. </w:t>
      </w:r>
      <w:proofErr w:type="spellStart"/>
      <w:r w:rsidR="00E93121" w:rsidRPr="00E93121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="00E93121" w:rsidRPr="00E93121">
        <w:rPr>
          <w:rFonts w:ascii="Times New Roman" w:hAnsi="Times New Roman" w:cs="Times New Roman"/>
          <w:sz w:val="24"/>
          <w:szCs w:val="24"/>
        </w:rPr>
        <w:t xml:space="preserve">, Е.А. Лукашевой, А.И. Матвеева. – М.: Просвещение, 2019 год. </w:t>
      </w:r>
      <w:r w:rsidR="00E93121">
        <w:rPr>
          <w:rFonts w:ascii="Times New Roman" w:hAnsi="Times New Roman" w:cs="Times New Roman"/>
          <w:sz w:val="24"/>
          <w:szCs w:val="24"/>
        </w:rPr>
        <w:t xml:space="preserve">Учебный курс </w:t>
      </w:r>
      <w:r w:rsidR="00E93121" w:rsidRPr="00E93121">
        <w:rPr>
          <w:rFonts w:ascii="Times New Roman" w:hAnsi="Times New Roman" w:cs="Times New Roman"/>
          <w:sz w:val="24"/>
          <w:szCs w:val="24"/>
        </w:rPr>
        <w:t>«Право</w:t>
      </w:r>
      <w:r w:rsidR="00E93121">
        <w:rPr>
          <w:rFonts w:ascii="Times New Roman" w:hAnsi="Times New Roman" w:cs="Times New Roman"/>
          <w:sz w:val="24"/>
          <w:szCs w:val="24"/>
        </w:rPr>
        <w:t>. Основы правовой культуры</w:t>
      </w:r>
      <w:r w:rsidR="00E93121" w:rsidRPr="00E93121">
        <w:rPr>
          <w:rFonts w:ascii="Times New Roman" w:hAnsi="Times New Roman" w:cs="Times New Roman"/>
          <w:sz w:val="24"/>
          <w:szCs w:val="24"/>
        </w:rPr>
        <w:t>» входит в предметную область «Общественные науки»</w:t>
      </w:r>
      <w:r w:rsidR="00E93121">
        <w:rPr>
          <w:rFonts w:ascii="Times New Roman" w:hAnsi="Times New Roman" w:cs="Times New Roman"/>
          <w:sz w:val="24"/>
          <w:szCs w:val="24"/>
        </w:rPr>
        <w:t xml:space="preserve">. </w:t>
      </w:r>
      <w:r w:rsidR="00E93121" w:rsidRPr="00E93121">
        <w:rPr>
          <w:rFonts w:ascii="Times New Roman" w:hAnsi="Times New Roman" w:cs="Times New Roman"/>
          <w:sz w:val="24"/>
          <w:szCs w:val="24"/>
        </w:rPr>
        <w:t xml:space="preserve"> Учебный план для среднего общего образования предусматривает изучение курса «Право</w:t>
      </w:r>
      <w:r w:rsidR="00404984">
        <w:rPr>
          <w:rFonts w:ascii="Times New Roman" w:hAnsi="Times New Roman" w:cs="Times New Roman"/>
          <w:sz w:val="24"/>
          <w:szCs w:val="24"/>
        </w:rPr>
        <w:t xml:space="preserve"> в 10классе – 34  часа в год, </w:t>
      </w:r>
      <w:r w:rsidR="00E93121">
        <w:rPr>
          <w:rFonts w:ascii="Times New Roman" w:hAnsi="Times New Roman" w:cs="Times New Roman"/>
          <w:sz w:val="24"/>
          <w:szCs w:val="24"/>
        </w:rPr>
        <w:t>1 час</w:t>
      </w:r>
      <w:r w:rsidR="00E93121" w:rsidRPr="00E93121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404984">
        <w:rPr>
          <w:rFonts w:ascii="Times New Roman" w:hAnsi="Times New Roman" w:cs="Times New Roman"/>
          <w:sz w:val="24"/>
          <w:szCs w:val="24"/>
        </w:rPr>
        <w:t>.</w:t>
      </w:r>
    </w:p>
    <w:p w:rsidR="0063274C" w:rsidRPr="00254CA2" w:rsidRDefault="00134B2C" w:rsidP="00A05BC6">
      <w:pPr>
        <w:shd w:val="clear" w:color="auto" w:fill="FFFFFF"/>
        <w:spacing w:before="30" w:after="30" w:line="360" w:lineRule="auto"/>
        <w:ind w:left="567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3FCF" w:rsidRDefault="00633FCF" w:rsidP="00A05BC6">
      <w:pPr>
        <w:spacing w:before="100" w:beforeAutospacing="1" w:after="100" w:afterAutospacing="1" w:line="360" w:lineRule="auto"/>
        <w:ind w:left="567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C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D0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00C0" w:rsidRDefault="008D00C0" w:rsidP="00A05BC6">
      <w:pPr>
        <w:spacing w:before="100" w:beforeAutospacing="1" w:after="100" w:afterAutospacing="1" w:line="360" w:lineRule="auto"/>
        <w:ind w:left="567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0C0" w:rsidRPr="00254CA2" w:rsidRDefault="008D00C0" w:rsidP="00A05BC6">
      <w:pPr>
        <w:spacing w:before="100" w:beforeAutospacing="1" w:after="100" w:afterAutospacing="1" w:line="360" w:lineRule="auto"/>
        <w:ind w:left="567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A1C" w:rsidRDefault="00972A1C" w:rsidP="00A05BC6">
      <w:pPr>
        <w:spacing w:before="100" w:beforeAutospacing="1" w:after="100" w:afterAutospacing="1" w:line="360" w:lineRule="auto"/>
        <w:ind w:left="567" w:right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04984" w:rsidRDefault="00404984" w:rsidP="00404984">
      <w:pPr>
        <w:spacing w:before="100" w:beforeAutospacing="1" w:after="100" w:afterAutospacing="1" w:line="360" w:lineRule="auto"/>
        <w:ind w:right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04984" w:rsidRDefault="00404984" w:rsidP="00404984">
      <w:pPr>
        <w:spacing w:before="100" w:beforeAutospacing="1" w:after="100" w:afterAutospacing="1" w:line="360" w:lineRule="auto"/>
        <w:ind w:righ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04984" w:rsidRDefault="00404984" w:rsidP="00404984">
      <w:pPr>
        <w:spacing w:before="100" w:beforeAutospacing="1" w:after="100" w:afterAutospacing="1" w:line="360" w:lineRule="auto"/>
        <w:ind w:righ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04984" w:rsidRDefault="00404984" w:rsidP="00404984">
      <w:pPr>
        <w:spacing w:before="100" w:beforeAutospacing="1" w:after="100" w:afterAutospacing="1" w:line="360" w:lineRule="auto"/>
        <w:ind w:righ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3FCF" w:rsidRPr="00404984" w:rsidRDefault="00633FCF" w:rsidP="00404984">
      <w:pPr>
        <w:spacing w:before="100" w:beforeAutospacing="1" w:after="100" w:afterAutospacing="1" w:line="360" w:lineRule="auto"/>
        <w:ind w:righ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49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Содержание </w:t>
      </w:r>
      <w:r w:rsidRPr="004049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</w:t>
      </w:r>
      <w:r w:rsidR="008E4297" w:rsidRPr="004049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курса</w:t>
      </w:r>
      <w:r w:rsidR="00404984" w:rsidRPr="004049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8E4297" w:rsidRPr="004049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«Право. Основы правовой культуры»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Право в системе нормативного регулирования общественных отношений.</w:t>
      </w: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системы нормативного регулирования. Понятие и признаки права.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норм права, обычаев и норм морали, корпоративные нормы. Формирование права в древнем мире. Римское право. Средневековое право. «</w:t>
      </w:r>
      <w:proofErr w:type="gramStart"/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</w:t>
      </w:r>
      <w:proofErr w:type="gramEnd"/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правда» – как источник феодального права. Развитие правовых норм и складывание правовой системы России. Основные виды правовых систем в современном мире.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Формы (источники права).</w:t>
      </w: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форм</w:t>
      </w:r>
      <w:proofErr w:type="gramStart"/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>ы(</w:t>
      </w:r>
      <w:proofErr w:type="gramEnd"/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 права)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нормативно-правовых актов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нормативных актов во времени, в пространстве и по кругу лиц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3. </w:t>
      </w: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Правотворчество. Понятие правотворчества, его принципы и виды.</w:t>
      </w:r>
    </w:p>
    <w:p w:rsidR="00633FCF" w:rsidRPr="008E4297" w:rsidRDefault="00633FCF" w:rsidP="00A05BC6">
      <w:pPr>
        <w:spacing w:after="0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Этапы и основные стадии законотворческого процесса. 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4. Норма права. </w:t>
      </w: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Понятие, признаки, виды нормы права.</w:t>
      </w: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Структура нормы права. Классификация норм права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 Система права.</w:t>
      </w: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системы права.</w:t>
      </w:r>
    </w:p>
    <w:p w:rsidR="00633FCF" w:rsidRPr="008E4297" w:rsidRDefault="00633FCF" w:rsidP="00A05BC6">
      <w:pPr>
        <w:spacing w:after="0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Краткая характеристика отраслей российского права. 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6. Правовые отношения. </w:t>
      </w: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Понятие, признаки и виды правовых отношений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Субъекты правоотношений. Понятие и классификация юридических фактов.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</w:t>
      </w: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4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Реализация права. </w:t>
      </w: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Непосредственные формы реализации права. Стадии применения права.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8.</w:t>
      </w:r>
      <w:r w:rsidRPr="008E42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Толкование права.</w:t>
      </w: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и виды толкования норм права.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9. Правосознание и правовая культура. </w:t>
      </w: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структура правосознания. Правовая культура.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 10.</w:t>
      </w:r>
      <w:r w:rsidRPr="008E42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Правомерное поведение</w:t>
      </w: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Правонарушение и юридическая ответственность. Правомерное поведение: понятие, структура, виды. Правонарушение.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Юридическая ответственность. 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11. Законность и правопорядок.</w:t>
      </w: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законности.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правопорядка</w:t>
      </w:r>
      <w:proofErr w:type="gramStart"/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соотношение с общественным порядком.</w:t>
      </w:r>
    </w:p>
    <w:p w:rsidR="00633FCF" w:rsidRPr="008E4297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Законность и правопорядок. </w:t>
      </w:r>
    </w:p>
    <w:p w:rsidR="00633FCF" w:rsidRDefault="00633FCF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C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 Механизм правового воздействия.</w:t>
      </w:r>
      <w:r w:rsidRPr="00254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Правовое воздействие и правовое регулирование. Механизм правового воздействия.</w:t>
      </w:r>
    </w:p>
    <w:p w:rsidR="001663F2" w:rsidRDefault="001663F2" w:rsidP="00A05BC6">
      <w:pPr>
        <w:spacing w:before="100" w:beforeAutospacing="1" w:after="100" w:afterAutospacing="1" w:line="36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3F2" w:rsidRPr="007920CA" w:rsidRDefault="001663F2" w:rsidP="00A05BC6">
      <w:pPr>
        <w:shd w:val="clear" w:color="auto" w:fill="FFFFFF"/>
        <w:spacing w:after="0" w:line="360" w:lineRule="auto"/>
        <w:jc w:val="center"/>
        <w:rPr>
          <w:rFonts w:ascii="Arial" w:eastAsia="Times New Roman" w:hAnsi="Arial"/>
          <w:b/>
          <w:color w:val="181818"/>
          <w:sz w:val="28"/>
          <w:szCs w:val="28"/>
          <w:lang w:eastAsia="ru-RU"/>
        </w:rPr>
      </w:pPr>
      <w:r w:rsidRPr="007920C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Планируемые результаты освоения учебного предмета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center"/>
        <w:rPr>
          <w:rFonts w:ascii="Arial" w:eastAsia="Times New Roman" w:hAnsi="Arial"/>
          <w:color w:val="181818"/>
          <w:sz w:val="21"/>
          <w:szCs w:val="21"/>
          <w:lang w:eastAsia="ru-RU"/>
        </w:rPr>
      </w:pPr>
      <w:r w:rsidRPr="007920C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 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b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Личностные результаты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*</w:t>
      </w: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Воспитание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России (герб, флаг, гимн);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proofErr w:type="gram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*формирование гражданской позиции как активного и ответственного члена российского общества, осознающего свои конституционные права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*готовность к служению Отечеству, его защите;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</w:t>
      </w:r>
      <w:proofErr w:type="spell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мировоззрения, соответствующего современному уровню развития правовой науки и практики, а также различных форм общественного сознания, осознание своего места в поликультурном мире;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</w:t>
      </w:r>
      <w:proofErr w:type="spell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общества, готовность и способность к самостоятельной, творческой и ответственной деятельности;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*навыки сотрудничества со сверстниками, детьми младшего возраста, взрослыми в общеобразовательной, общественно полезной, учебно-исследовательской, проектной и других видах деятельности;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*нравственное сознание и поведение на основе усвоения общечеловеческих ценностей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proofErr w:type="gram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</w:t>
      </w:r>
      <w:proofErr w:type="spell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*ответственное отношение к созданию семьи на основе осознанного принятия ценностей семейной жизни.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b/>
          <w:color w:val="181818"/>
          <w:sz w:val="24"/>
          <w:szCs w:val="24"/>
          <w:lang w:eastAsia="ru-RU"/>
        </w:rPr>
      </w:pPr>
      <w:proofErr w:type="spellStart"/>
      <w:r w:rsidRPr="007920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Метапредметные</w:t>
      </w:r>
      <w:proofErr w:type="spellEnd"/>
      <w:r w:rsidRPr="007920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результаты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*умение определять назначение и функции различных социальных институтов;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*умение самостоятельно оценивать и принимать решения, определяющие стратегию поведения с учётом гражданских и нравственных ценностей;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*владение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b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Предметные результаты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</w:t>
      </w:r>
      <w:proofErr w:type="spell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представлений о понятии государства, его функциях, механизме и формах;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*владение знаниями о понятии права, источниках и нормах права, законности, правоотношениях;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*владение знаниями о правонарушениях и юридической ответственности;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</w:t>
      </w:r>
      <w:proofErr w:type="spell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представлений о Конституции РФ как основном законе государства, владение знаниями об основах правового статуса личности в Российской Федерации;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* </w:t>
      </w:r>
      <w:proofErr w:type="spell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общих представлений о разных видах судопроизводства, правилах применения права, разрешения конфликтов правовыми способами;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* </w:t>
      </w:r>
      <w:proofErr w:type="spell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основ правового мышления;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proofErr w:type="spell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знаний об основах административного, гражданского, трудового, уголовного права;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*понимание юридической деятельности; ознакомление со спецификой основных юридических профессий;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</w:t>
      </w:r>
      <w:proofErr w:type="spell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умений применять правовые знания для оценивания конкретных правовых норм с точки зрения их соответствия законодательству Российской Федерации;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</w:t>
      </w:r>
      <w:proofErr w:type="spell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навыков самостоятельного поиска правовой информации, умений использовать результаты в конкретных жизненных ситуациях.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</w:t>
      </w:r>
      <w:proofErr w:type="spell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представлений о роли и значении права как важнейшего социального регулятора и элемента культуры общества;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*владение знаниями об основных правовых принципах, действующих в демократическом обществе;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</w:t>
      </w:r>
      <w:proofErr w:type="spell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представлений о конституционном, гражданском, арбитражном, уголовном видах судопроизводства, правилах применения права, разрешения конфликтов правовыми способами;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* </w:t>
      </w:r>
      <w:proofErr w:type="spell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правового мышления и способности 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* </w:t>
      </w:r>
      <w:proofErr w:type="spell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знаний об общих принципах и нормах, регулирующих государственное устройство Российской Федерации, конституционный статус государственной власти и систему конституционных прав и свобод в Российской Федерации, механизмы реализации и защиты прав граждан и юридических лиц;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*понимание юридической деятельности как формы реализации права; ознакомление со спецификой основных юридических профессий;</w:t>
      </w:r>
    </w:p>
    <w:p w:rsidR="001663F2" w:rsidRPr="007920CA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*</w:t>
      </w:r>
      <w:proofErr w:type="spellStart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умений применять правовые знания для оценивания конкретных правовых норм с точки зрения их соответствия законодательству Российской Федерации, выработки и доказательной аргументации собственной позиции в конкретных правовых ситуациях с использованием нормативных актов.</w:t>
      </w:r>
    </w:p>
    <w:p w:rsidR="001663F2" w:rsidRDefault="001663F2" w:rsidP="00A05BC6">
      <w:pPr>
        <w:shd w:val="clear" w:color="auto" w:fill="FFFFFF"/>
        <w:spacing w:after="0" w:line="36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7920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05BC6" w:rsidRDefault="001663F2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>
        <w:rPr>
          <w:rFonts w:ascii="Arial" w:eastAsia="Times New Roman" w:hAnsi="Arial"/>
          <w:color w:val="181818"/>
          <w:sz w:val="24"/>
          <w:szCs w:val="24"/>
          <w:lang w:eastAsia="ru-RU"/>
        </w:rPr>
        <w:t xml:space="preserve">                                    </w:t>
      </w: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A05BC6" w:rsidRDefault="00A05BC6" w:rsidP="001663F2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181818"/>
          <w:sz w:val="24"/>
          <w:szCs w:val="24"/>
          <w:lang w:eastAsia="ru-RU"/>
        </w:rPr>
      </w:pPr>
    </w:p>
    <w:p w:rsidR="00404984" w:rsidRDefault="00404984" w:rsidP="00A05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4984" w:rsidRDefault="00404984" w:rsidP="00A05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4984" w:rsidRDefault="00404984" w:rsidP="00A05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772" w:rsidRPr="00C27CDD" w:rsidRDefault="00EB7772" w:rsidP="00C27CDD">
      <w:pPr>
        <w:shd w:val="clear" w:color="auto" w:fill="FFFFFF"/>
        <w:spacing w:after="0" w:line="240" w:lineRule="auto"/>
        <w:rPr>
          <w:rFonts w:ascii="Arial" w:eastAsia="Times New Roman" w:hAnsi="Arial"/>
          <w:color w:val="181818"/>
          <w:sz w:val="24"/>
          <w:szCs w:val="24"/>
          <w:lang w:eastAsia="ru-RU"/>
        </w:rPr>
      </w:pPr>
      <w:r w:rsidRPr="00404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  <w:r w:rsidRPr="00404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49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учебного </w:t>
      </w:r>
      <w:r w:rsidRPr="00404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  <w:r w:rsidR="00C27CDD">
        <w:rPr>
          <w:rFonts w:ascii="Arial" w:eastAsia="Times New Roman" w:hAnsi="Arial"/>
          <w:color w:val="181818"/>
          <w:sz w:val="24"/>
          <w:szCs w:val="24"/>
          <w:lang w:eastAsia="ru-RU"/>
        </w:rPr>
        <w:t xml:space="preserve">    «</w:t>
      </w:r>
      <w:r w:rsidR="001663F2" w:rsidRPr="004049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Право. </w:t>
      </w:r>
      <w:r w:rsidRPr="004049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правовой культуры"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84"/>
        <w:gridCol w:w="49"/>
        <w:gridCol w:w="4195"/>
        <w:gridCol w:w="1417"/>
        <w:gridCol w:w="3969"/>
      </w:tblGrid>
      <w:tr w:rsidR="006A1E5C" w:rsidRPr="00D6393C" w:rsidTr="00A05BC6">
        <w:tc>
          <w:tcPr>
            <w:tcW w:w="733" w:type="dxa"/>
            <w:gridSpan w:val="2"/>
          </w:tcPr>
          <w:p w:rsidR="006A1E5C" w:rsidRPr="00D6393C" w:rsidRDefault="006A1E5C" w:rsidP="009C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95" w:type="dxa"/>
          </w:tcPr>
          <w:p w:rsidR="006A1E5C" w:rsidRPr="00D6393C" w:rsidRDefault="00EB7772" w:rsidP="009C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6A1E5C"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417" w:type="dxa"/>
          </w:tcPr>
          <w:p w:rsidR="006A1E5C" w:rsidRPr="00D6393C" w:rsidRDefault="006A1E5C" w:rsidP="009C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</w:t>
            </w:r>
            <w:r w:rsidR="00A05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</w:p>
          <w:p w:rsidR="006A1E5C" w:rsidRPr="00D6393C" w:rsidRDefault="006A1E5C" w:rsidP="009C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969" w:type="dxa"/>
          </w:tcPr>
          <w:p w:rsidR="006A1E5C" w:rsidRPr="00D6393C" w:rsidRDefault="008E4297" w:rsidP="009C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6A1E5C" w:rsidRPr="00D6393C" w:rsidTr="00A05BC6">
        <w:tc>
          <w:tcPr>
            <w:tcW w:w="733" w:type="dxa"/>
            <w:gridSpan w:val="2"/>
          </w:tcPr>
          <w:p w:rsidR="006A1E5C" w:rsidRPr="00D6393C" w:rsidRDefault="006A1E5C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5" w:type="dxa"/>
          </w:tcPr>
          <w:p w:rsidR="006A1E5C" w:rsidRPr="00D6393C" w:rsidRDefault="006A1E5C" w:rsidP="009C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Право в системе нормативного регулирования общественных отношений</w:t>
            </w:r>
          </w:p>
        </w:tc>
        <w:tc>
          <w:tcPr>
            <w:tcW w:w="1417" w:type="dxa"/>
          </w:tcPr>
          <w:p w:rsidR="006A1E5C" w:rsidRPr="00D6393C" w:rsidRDefault="006A1E5C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1E5C" w:rsidRPr="00D6393C" w:rsidRDefault="006A1E5C" w:rsidP="00A05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</w:tcPr>
          <w:p w:rsidR="006A1E5C" w:rsidRPr="00D6393C" w:rsidRDefault="00EB7772" w:rsidP="009C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c5"/>
                <w:color w:val="000000"/>
                <w:sz w:val="18"/>
                <w:szCs w:val="18"/>
              </w:rPr>
              <w:t>     </w:t>
            </w:r>
            <w:hyperlink r:id="rId9" w:history="1">
              <w:r>
                <w:rPr>
                  <w:rStyle w:val="a9"/>
                </w:rPr>
                <w:t>http://www.un.org/russian/topics/humanrts/hrschool.htm</w:t>
              </w:r>
            </w:hyperlink>
          </w:p>
        </w:tc>
      </w:tr>
      <w:tr w:rsidR="006A1E5C" w:rsidRPr="00D6393C" w:rsidTr="00A05BC6">
        <w:tc>
          <w:tcPr>
            <w:tcW w:w="733" w:type="dxa"/>
            <w:gridSpan w:val="2"/>
          </w:tcPr>
          <w:p w:rsidR="006A1E5C" w:rsidRPr="00D6393C" w:rsidRDefault="006A1E5C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5" w:type="dxa"/>
          </w:tcPr>
          <w:p w:rsidR="006A1E5C" w:rsidRPr="00D6393C" w:rsidRDefault="006A1E5C" w:rsidP="009C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 </w:t>
            </w:r>
            <w:proofErr w:type="gramStart"/>
            <w:r w:rsidRPr="00D6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(источники права</w:t>
            </w:r>
            <w:proofErr w:type="gramEnd"/>
          </w:p>
        </w:tc>
        <w:tc>
          <w:tcPr>
            <w:tcW w:w="1417" w:type="dxa"/>
          </w:tcPr>
          <w:p w:rsidR="006A1E5C" w:rsidRPr="00D6393C" w:rsidRDefault="006A1E5C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6A1E5C" w:rsidRPr="00D6393C" w:rsidRDefault="006A1E5C" w:rsidP="009C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E5C" w:rsidRPr="00D6393C" w:rsidTr="00A05BC6">
        <w:trPr>
          <w:trHeight w:val="817"/>
        </w:trPr>
        <w:tc>
          <w:tcPr>
            <w:tcW w:w="733" w:type="dxa"/>
            <w:gridSpan w:val="2"/>
          </w:tcPr>
          <w:p w:rsidR="006A1E5C" w:rsidRPr="00D6393C" w:rsidRDefault="006A1E5C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5" w:type="dxa"/>
          </w:tcPr>
          <w:p w:rsidR="006A1E5C" w:rsidRPr="00D6393C" w:rsidRDefault="006A1E5C" w:rsidP="009C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 </w:t>
            </w:r>
            <w:r w:rsidR="00EB77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Правотворчество.</w:t>
            </w:r>
            <w:r w:rsidR="00146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6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Понятие правотворчества, его принципы и виды.</w:t>
            </w:r>
          </w:p>
          <w:p w:rsidR="006A1E5C" w:rsidRPr="00D6393C" w:rsidRDefault="006A1E5C" w:rsidP="009C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A1E5C" w:rsidRPr="00D6393C" w:rsidRDefault="006A1E5C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6A1E5C" w:rsidRPr="00D6393C" w:rsidRDefault="00EB7772" w:rsidP="00EB77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c2"/>
                <w:color w:val="000000"/>
              </w:rPr>
              <w:t> </w:t>
            </w:r>
            <w:hyperlink r:id="rId10" w:history="1">
              <w:r>
                <w:rPr>
                  <w:rStyle w:val="a9"/>
                </w:rPr>
                <w:t>http://www.hrights.ru</w:t>
              </w:r>
            </w:hyperlink>
          </w:p>
        </w:tc>
      </w:tr>
      <w:tr w:rsidR="006A1E5C" w:rsidRPr="00D6393C" w:rsidTr="00A05BC6">
        <w:tc>
          <w:tcPr>
            <w:tcW w:w="733" w:type="dxa"/>
            <w:gridSpan w:val="2"/>
          </w:tcPr>
          <w:p w:rsidR="006A1E5C" w:rsidRPr="00D6393C" w:rsidRDefault="006A1E5C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95" w:type="dxa"/>
          </w:tcPr>
          <w:p w:rsidR="006A1E5C" w:rsidRPr="00D6393C" w:rsidRDefault="006A1E5C" w:rsidP="009C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Норма права</w:t>
            </w:r>
          </w:p>
        </w:tc>
        <w:tc>
          <w:tcPr>
            <w:tcW w:w="1417" w:type="dxa"/>
          </w:tcPr>
          <w:p w:rsidR="006A1E5C" w:rsidRPr="00D6393C" w:rsidRDefault="00EB7772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6A1E5C" w:rsidRPr="00D6393C" w:rsidRDefault="00EB7772" w:rsidP="009C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c5"/>
                <w:color w:val="000000"/>
                <w:sz w:val="18"/>
                <w:szCs w:val="18"/>
              </w:rPr>
              <w:t>     </w:t>
            </w:r>
            <w:hyperlink r:id="rId11" w:history="1">
              <w:r w:rsidRPr="000F56C4">
                <w:rPr>
                  <w:rStyle w:val="a9"/>
                </w:rPr>
                <w:t>http://www.un.org/russian/topics/humanrts/hrschool.htm</w:t>
              </w:r>
            </w:hyperlink>
          </w:p>
        </w:tc>
      </w:tr>
      <w:tr w:rsidR="006A1E5C" w:rsidRPr="00D6393C" w:rsidTr="00A05BC6">
        <w:tblPrEx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684" w:type="dxa"/>
          </w:tcPr>
          <w:p w:rsidR="006A1E5C" w:rsidRPr="00D6393C" w:rsidRDefault="006A1E5C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44" w:type="dxa"/>
            <w:gridSpan w:val="2"/>
          </w:tcPr>
          <w:p w:rsidR="006A1E5C" w:rsidRPr="00D6393C" w:rsidRDefault="006A1E5C" w:rsidP="00D639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Система права</w:t>
            </w:r>
          </w:p>
        </w:tc>
        <w:tc>
          <w:tcPr>
            <w:tcW w:w="1417" w:type="dxa"/>
          </w:tcPr>
          <w:p w:rsidR="006A1E5C" w:rsidRDefault="00EB7772" w:rsidP="00A05BC6">
            <w:pPr>
              <w:spacing w:before="100" w:beforeAutospacing="1" w:after="100" w:afterAutospacing="1"/>
              <w:jc w:val="center"/>
              <w:rPr>
                <w:rStyle w:val="c5"/>
                <w:color w:val="000000"/>
                <w:sz w:val="18"/>
                <w:szCs w:val="18"/>
              </w:rPr>
            </w:pPr>
            <w:r>
              <w:rPr>
                <w:rStyle w:val="c5"/>
                <w:color w:val="000000"/>
                <w:sz w:val="18"/>
                <w:szCs w:val="18"/>
              </w:rPr>
              <w:t>2</w:t>
            </w:r>
          </w:p>
          <w:p w:rsidR="006A1E5C" w:rsidRPr="00D6393C" w:rsidRDefault="006A1E5C" w:rsidP="00A05BC6">
            <w:pPr>
              <w:tabs>
                <w:tab w:val="left" w:pos="225"/>
                <w:tab w:val="center" w:pos="3004"/>
              </w:tabs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A1E5C" w:rsidRDefault="006A1E5C" w:rsidP="009C0E0A">
            <w:pPr>
              <w:spacing w:before="100" w:beforeAutospacing="1" w:after="100" w:afterAutospacing="1"/>
              <w:jc w:val="center"/>
              <w:rPr>
                <w:rStyle w:val="c5"/>
                <w:color w:val="000000"/>
                <w:sz w:val="18"/>
                <w:szCs w:val="18"/>
              </w:rPr>
            </w:pPr>
          </w:p>
          <w:p w:rsidR="006A1E5C" w:rsidRPr="00D6393C" w:rsidRDefault="006A1E5C" w:rsidP="006A1E5C">
            <w:pPr>
              <w:tabs>
                <w:tab w:val="left" w:pos="225"/>
                <w:tab w:val="center" w:pos="3004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E5C" w:rsidRPr="00D6393C" w:rsidTr="00A05BC6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684" w:type="dxa"/>
          </w:tcPr>
          <w:p w:rsidR="006A1E5C" w:rsidRPr="00D6393C" w:rsidRDefault="006A1E5C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44" w:type="dxa"/>
            <w:gridSpan w:val="2"/>
          </w:tcPr>
          <w:p w:rsidR="006A1E5C" w:rsidRPr="00D6393C" w:rsidRDefault="006A1E5C" w:rsidP="00D639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Правовые отношения</w:t>
            </w:r>
          </w:p>
        </w:tc>
        <w:tc>
          <w:tcPr>
            <w:tcW w:w="1417" w:type="dxa"/>
          </w:tcPr>
          <w:p w:rsidR="006A1E5C" w:rsidRPr="00D6393C" w:rsidRDefault="00EB7772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6A1E5C" w:rsidRPr="00D6393C" w:rsidRDefault="00EB7772" w:rsidP="00972A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c2"/>
                <w:color w:val="000000"/>
              </w:rPr>
              <w:t>   </w:t>
            </w:r>
            <w:hyperlink r:id="rId12" w:history="1">
              <w:r>
                <w:rPr>
                  <w:rStyle w:val="a9"/>
                </w:rPr>
                <w:t>http://www.zaprava.ru</w:t>
              </w:r>
            </w:hyperlink>
          </w:p>
        </w:tc>
      </w:tr>
      <w:tr w:rsidR="006A1E5C" w:rsidRPr="00D6393C" w:rsidTr="00A05BC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684" w:type="dxa"/>
          </w:tcPr>
          <w:p w:rsidR="006A1E5C" w:rsidRPr="00D6393C" w:rsidRDefault="006A1E5C" w:rsidP="00A05BC6">
            <w:pPr>
              <w:spacing w:before="100" w:beforeAutospacing="1" w:after="100" w:afterAutospacing="1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44" w:type="dxa"/>
            <w:gridSpan w:val="2"/>
          </w:tcPr>
          <w:p w:rsidR="006A1E5C" w:rsidRPr="00D6393C" w:rsidRDefault="006A1E5C" w:rsidP="00D639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7.</w:t>
            </w:r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права</w:t>
            </w:r>
          </w:p>
        </w:tc>
        <w:tc>
          <w:tcPr>
            <w:tcW w:w="1417" w:type="dxa"/>
          </w:tcPr>
          <w:p w:rsidR="006A1E5C" w:rsidRPr="00D6393C" w:rsidRDefault="00EB7772" w:rsidP="00A05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A1E5C" w:rsidRPr="00D6393C" w:rsidRDefault="006A1E5C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A1E5C" w:rsidRDefault="006A1E5C" w:rsidP="00972A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1E5C" w:rsidRPr="00D6393C" w:rsidRDefault="00EB7772" w:rsidP="00972A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c2"/>
                <w:color w:val="000000"/>
              </w:rPr>
              <w:t xml:space="preserve">  </w:t>
            </w:r>
            <w:hyperlink r:id="rId13" w:history="1">
              <w:r>
                <w:rPr>
                  <w:rStyle w:val="a9"/>
                </w:rPr>
                <w:t>http://www.zaprava.ru</w:t>
              </w:r>
            </w:hyperlink>
          </w:p>
        </w:tc>
      </w:tr>
      <w:tr w:rsidR="006A1E5C" w:rsidRPr="00D6393C" w:rsidTr="00A05BC6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684" w:type="dxa"/>
          </w:tcPr>
          <w:p w:rsidR="006A1E5C" w:rsidRPr="00D6393C" w:rsidRDefault="006A1E5C" w:rsidP="00A05BC6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44" w:type="dxa"/>
            <w:gridSpan w:val="2"/>
          </w:tcPr>
          <w:p w:rsidR="006A1E5C" w:rsidRPr="00D6393C" w:rsidRDefault="006A1E5C" w:rsidP="00D639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</w:t>
            </w:r>
            <w:r w:rsidRPr="009C0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Толкование права</w:t>
            </w:r>
          </w:p>
        </w:tc>
        <w:tc>
          <w:tcPr>
            <w:tcW w:w="1417" w:type="dxa"/>
          </w:tcPr>
          <w:p w:rsidR="006A1E5C" w:rsidRPr="00D6393C" w:rsidRDefault="00EB7772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6A1E5C" w:rsidRPr="00D6393C" w:rsidRDefault="00972A1C" w:rsidP="00972A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c2"/>
                <w:color w:val="000000"/>
              </w:rPr>
              <w:t> </w:t>
            </w:r>
            <w:r w:rsidR="00EB7772">
              <w:rPr>
                <w:rStyle w:val="c2"/>
                <w:color w:val="000000"/>
              </w:rPr>
              <w:t> </w:t>
            </w:r>
            <w:hyperlink r:id="rId14" w:history="1">
              <w:r w:rsidR="00EB7772">
                <w:rPr>
                  <w:rStyle w:val="a9"/>
                </w:rPr>
                <w:t>http://www.zaprava.ru</w:t>
              </w:r>
            </w:hyperlink>
          </w:p>
        </w:tc>
      </w:tr>
      <w:tr w:rsidR="006A1E5C" w:rsidRPr="00D6393C" w:rsidTr="00A05BC6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684" w:type="dxa"/>
          </w:tcPr>
          <w:p w:rsidR="006A1E5C" w:rsidRPr="00D6393C" w:rsidRDefault="006A1E5C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44" w:type="dxa"/>
            <w:gridSpan w:val="2"/>
          </w:tcPr>
          <w:p w:rsidR="006A1E5C" w:rsidRPr="00D6393C" w:rsidRDefault="006A1E5C" w:rsidP="00D639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 Правосознание и правовая культура</w:t>
            </w:r>
          </w:p>
        </w:tc>
        <w:tc>
          <w:tcPr>
            <w:tcW w:w="1417" w:type="dxa"/>
          </w:tcPr>
          <w:p w:rsidR="006A1E5C" w:rsidRPr="00D6393C" w:rsidRDefault="00EB7772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</w:tcPr>
          <w:p w:rsidR="006A1E5C" w:rsidRPr="00D6393C" w:rsidRDefault="00EB7772" w:rsidP="009C0E0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c5"/>
                <w:color w:val="000000"/>
                <w:sz w:val="18"/>
                <w:szCs w:val="18"/>
              </w:rPr>
              <w:t>     </w:t>
            </w:r>
            <w:hyperlink r:id="rId15" w:history="1">
              <w:r>
                <w:rPr>
                  <w:rStyle w:val="a9"/>
                </w:rPr>
                <w:t>http://www.un.org/russian/topics/humanrts/hrschool.htm</w:t>
              </w:r>
            </w:hyperlink>
          </w:p>
        </w:tc>
      </w:tr>
      <w:tr w:rsidR="006A1E5C" w:rsidRPr="00D6393C" w:rsidTr="00A05BC6">
        <w:tblPrEx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684" w:type="dxa"/>
          </w:tcPr>
          <w:p w:rsidR="006A1E5C" w:rsidRPr="00D6393C" w:rsidRDefault="006A1E5C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4" w:type="dxa"/>
            <w:gridSpan w:val="2"/>
          </w:tcPr>
          <w:p w:rsidR="006A1E5C" w:rsidRPr="00D6393C" w:rsidRDefault="006A1E5C" w:rsidP="00D639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</w:t>
            </w:r>
            <w:r w:rsidRPr="00D6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Правомерное поведение</w:t>
            </w:r>
          </w:p>
        </w:tc>
        <w:tc>
          <w:tcPr>
            <w:tcW w:w="1417" w:type="dxa"/>
          </w:tcPr>
          <w:p w:rsidR="006A1E5C" w:rsidRPr="00D6393C" w:rsidRDefault="00EB7772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6A1E5C" w:rsidRPr="00D6393C" w:rsidRDefault="006A1E5C" w:rsidP="009C0E0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E5C" w:rsidRPr="00D6393C" w:rsidTr="00A05BC6">
        <w:tblPrEx>
          <w:tblLook w:val="0000" w:firstRow="0" w:lastRow="0" w:firstColumn="0" w:lastColumn="0" w:noHBand="0" w:noVBand="0"/>
        </w:tblPrEx>
        <w:trPr>
          <w:trHeight w:val="855"/>
        </w:trPr>
        <w:tc>
          <w:tcPr>
            <w:tcW w:w="684" w:type="dxa"/>
          </w:tcPr>
          <w:p w:rsidR="006A1E5C" w:rsidRPr="00D6393C" w:rsidRDefault="006A1E5C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  <w:p w:rsidR="006A1E5C" w:rsidRPr="00D6393C" w:rsidRDefault="006A1E5C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4" w:type="dxa"/>
            <w:gridSpan w:val="2"/>
          </w:tcPr>
          <w:p w:rsidR="006A1E5C" w:rsidRPr="00D6393C" w:rsidRDefault="006A1E5C" w:rsidP="00D639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11. Законность и правопорядок</w:t>
            </w:r>
          </w:p>
          <w:p w:rsidR="006A1E5C" w:rsidRPr="00D6393C" w:rsidRDefault="006A1E5C" w:rsidP="009C0E0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A1E5C" w:rsidRPr="00D6393C" w:rsidRDefault="00EB7772" w:rsidP="00A05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  <w:p w:rsidR="006A1E5C" w:rsidRPr="00D6393C" w:rsidRDefault="006A1E5C" w:rsidP="00A05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A1E5C" w:rsidRPr="00D6393C" w:rsidRDefault="006A1E5C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A1E5C" w:rsidRDefault="006A1E5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A1E5C" w:rsidRDefault="006A1E5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B7772" w:rsidRDefault="00C138CF" w:rsidP="00EB7772">
            <w:pPr>
              <w:pStyle w:val="c6"/>
              <w:shd w:val="clear" w:color="auto" w:fill="FFFFFF"/>
              <w:spacing w:before="0" w:beforeAutospacing="0" w:after="0" w:afterAutospacing="0"/>
              <w:ind w:left="22" w:right="2300"/>
              <w:rPr>
                <w:rFonts w:ascii="Calibri" w:hAnsi="Calibri"/>
                <w:color w:val="000000"/>
                <w:sz w:val="22"/>
                <w:szCs w:val="22"/>
              </w:rPr>
            </w:pPr>
            <w:hyperlink r:id="rId16" w:history="1">
              <w:r w:rsidR="00EB7772">
                <w:rPr>
                  <w:rStyle w:val="a9"/>
                </w:rPr>
                <w:t>http://www.barrit.ru/children.html</w:t>
              </w:r>
            </w:hyperlink>
            <w:r w:rsidR="00EB7772">
              <w:rPr>
                <w:rStyle w:val="c10"/>
                <w:color w:val="000000"/>
                <w:sz w:val="18"/>
                <w:szCs w:val="18"/>
              </w:rPr>
              <w:t> </w:t>
            </w:r>
          </w:p>
          <w:p w:rsidR="006A1E5C" w:rsidRPr="00D6393C" w:rsidRDefault="006A1E5C" w:rsidP="002F15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1E5C" w:rsidRPr="00D6393C" w:rsidTr="00A05BC6">
        <w:tblPrEx>
          <w:tblLook w:val="0000" w:firstRow="0" w:lastRow="0" w:firstColumn="0" w:lastColumn="0" w:noHBand="0" w:noVBand="0"/>
        </w:tblPrEx>
        <w:trPr>
          <w:trHeight w:val="1110"/>
        </w:trPr>
        <w:tc>
          <w:tcPr>
            <w:tcW w:w="684" w:type="dxa"/>
          </w:tcPr>
          <w:p w:rsidR="006A1E5C" w:rsidRPr="00D6393C" w:rsidRDefault="006A1E5C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4" w:type="dxa"/>
            <w:gridSpan w:val="2"/>
          </w:tcPr>
          <w:p w:rsidR="006A1E5C" w:rsidRPr="00D6393C" w:rsidRDefault="006A1E5C" w:rsidP="00D639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12. Механизм правового воздействия</w:t>
            </w:r>
          </w:p>
        </w:tc>
        <w:tc>
          <w:tcPr>
            <w:tcW w:w="1417" w:type="dxa"/>
          </w:tcPr>
          <w:p w:rsidR="006A1E5C" w:rsidRPr="00D6393C" w:rsidRDefault="00EB7772" w:rsidP="00A05B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</w:tcPr>
          <w:p w:rsidR="006A1E5C" w:rsidRPr="00D6393C" w:rsidRDefault="006A1E5C" w:rsidP="009C0E0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972A1C" w:rsidRDefault="00D6393C" w:rsidP="00D639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="00EB77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254C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EB77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C27CDD" w:rsidRDefault="00C27CDD" w:rsidP="00C27C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7CDD" w:rsidRDefault="00C27CDD" w:rsidP="00C27C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7CDD" w:rsidRDefault="00C27CDD" w:rsidP="00C27C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7CDD" w:rsidRDefault="00C27CDD" w:rsidP="00C27C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47BF" w:rsidRPr="00C27CDD" w:rsidRDefault="00270D71" w:rsidP="00C27C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7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Поурочное </w:t>
      </w:r>
      <w:r w:rsidR="00633FCF" w:rsidRPr="00C27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планирование </w:t>
      </w:r>
      <w:r w:rsidRPr="00C27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учебного </w:t>
      </w:r>
      <w:r w:rsidR="00F147BF" w:rsidRPr="00C27C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</w:p>
    <w:p w:rsidR="00633FCF" w:rsidRPr="00270D71" w:rsidRDefault="00633FCF" w:rsidP="00633F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45" w:rightFromText="45" w:vertAnchor="text"/>
        <w:tblW w:w="10682" w:type="dxa"/>
        <w:tblCellSpacing w:w="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shd w:val="clear" w:color="auto" w:fill="FFFFFF" w:themeFill="background1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2347"/>
        <w:gridCol w:w="1108"/>
        <w:gridCol w:w="30"/>
        <w:gridCol w:w="35"/>
        <w:gridCol w:w="30"/>
        <w:gridCol w:w="785"/>
        <w:gridCol w:w="894"/>
        <w:gridCol w:w="4844"/>
      </w:tblGrid>
      <w:tr w:rsidR="00C27CDD" w:rsidRPr="00633FCF" w:rsidTr="00C27CDD">
        <w:trPr>
          <w:trHeight w:val="276"/>
          <w:tblCellSpacing w:w="15" w:type="dxa"/>
        </w:trPr>
        <w:tc>
          <w:tcPr>
            <w:tcW w:w="564" w:type="dxa"/>
            <w:vMerge w:val="restart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17" w:type="dxa"/>
            <w:vMerge w:val="restart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08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820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Default="00C27CDD" w:rsidP="00C27C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 w:val="restart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Дата</w:t>
            </w:r>
          </w:p>
        </w:tc>
        <w:tc>
          <w:tcPr>
            <w:tcW w:w="4799" w:type="dxa"/>
            <w:vMerge w:val="restart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27CDD" w:rsidRPr="00633FCF" w:rsidTr="00C27CDD">
        <w:trPr>
          <w:trHeight w:val="276"/>
          <w:tblCellSpacing w:w="15" w:type="dxa"/>
        </w:trPr>
        <w:tc>
          <w:tcPr>
            <w:tcW w:w="564" w:type="dxa"/>
            <w:vMerge/>
            <w:shd w:val="clear" w:color="auto" w:fill="FFFFFF" w:themeFill="background1"/>
            <w:vAlign w:val="center"/>
            <w:hideMark/>
          </w:tcPr>
          <w:p w:rsidR="00C27CDD" w:rsidRPr="00633FCF" w:rsidRDefault="00C27CDD" w:rsidP="00C2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shd w:val="clear" w:color="auto" w:fill="FFFFFF" w:themeFill="background1"/>
            <w:vAlign w:val="center"/>
            <w:hideMark/>
          </w:tcPr>
          <w:p w:rsidR="00C27CDD" w:rsidRPr="00633FCF" w:rsidRDefault="00C27CDD" w:rsidP="00C2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7CDD" w:rsidRPr="00633FCF" w:rsidRDefault="00C27CDD" w:rsidP="00C2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3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27CDD" w:rsidRPr="00633FCF" w:rsidRDefault="00C27CDD" w:rsidP="00C2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 w:themeFill="background1"/>
            <w:vAlign w:val="center"/>
            <w:hideMark/>
          </w:tcPr>
          <w:p w:rsidR="00C27CDD" w:rsidRPr="00633FCF" w:rsidRDefault="00C27CDD" w:rsidP="00C2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vMerge/>
            <w:shd w:val="clear" w:color="auto" w:fill="FFFFFF" w:themeFill="background1"/>
            <w:vAlign w:val="center"/>
            <w:hideMark/>
          </w:tcPr>
          <w:p w:rsidR="00C27CDD" w:rsidRPr="00633FCF" w:rsidRDefault="00C27CDD" w:rsidP="00C2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CDD" w:rsidRPr="00633FCF" w:rsidTr="00C27CDD">
        <w:trPr>
          <w:trHeight w:val="1380"/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0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gumer</w:t>
              </w:r>
              <w:proofErr w:type="spellEnd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info</w:t>
              </w:r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системы нормативного регулирования.</w:t>
            </w:r>
          </w:p>
        </w:tc>
        <w:tc>
          <w:tcPr>
            <w:tcW w:w="110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gumer</w:t>
              </w:r>
              <w:proofErr w:type="spellEnd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info</w:t>
              </w:r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признаки права.</w:t>
            </w:r>
          </w:p>
        </w:tc>
        <w:tc>
          <w:tcPr>
            <w:tcW w:w="110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D24C8">
              <w:rPr>
                <w:rFonts w:cs="Times New Roman"/>
              </w:rPr>
              <w:t xml:space="preserve">     </w:t>
            </w:r>
            <w:hyperlink r:id="rId19" w:history="1"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un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org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russian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topics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humanrts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hrschool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htm</w:t>
              </w:r>
              <w:proofErr w:type="spellEnd"/>
            </w:hyperlink>
          </w:p>
        </w:tc>
      </w:tr>
      <w:tr w:rsidR="00C27CDD" w:rsidRPr="00633FCF" w:rsidTr="00C27CDD">
        <w:trPr>
          <w:trHeight w:val="1335"/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норм права, обычаев и норм морали, корпоративные нормы.</w:t>
            </w:r>
          </w:p>
        </w:tc>
        <w:tc>
          <w:tcPr>
            <w:tcW w:w="110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un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org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russian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topics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humanrts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hrschool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htm</w:t>
              </w:r>
              <w:proofErr w:type="spellEnd"/>
            </w:hyperlink>
          </w:p>
        </w:tc>
      </w:tr>
      <w:tr w:rsidR="00C27CDD" w:rsidRPr="00633FCF" w:rsidTr="00C27CDD">
        <w:trPr>
          <w:trHeight w:val="1200"/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правовых систем.</w:t>
            </w:r>
          </w:p>
        </w:tc>
        <w:tc>
          <w:tcPr>
            <w:tcW w:w="1078" w:type="dxa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gumer</w:t>
              </w:r>
              <w:proofErr w:type="spellEnd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info</w:t>
              </w:r>
            </w:hyperlink>
          </w:p>
        </w:tc>
      </w:tr>
      <w:tr w:rsidR="00270D71" w:rsidRPr="00633FCF" w:rsidTr="00C27CDD">
        <w:trPr>
          <w:gridAfter w:val="8"/>
          <w:wAfter w:w="10028" w:type="dxa"/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0D71" w:rsidRPr="00633FCF" w:rsidRDefault="00270D71" w:rsidP="00C2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форм</w:t>
            </w:r>
            <w:proofErr w:type="gramStart"/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ы(</w:t>
            </w:r>
            <w:proofErr w:type="gramEnd"/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 права).</w:t>
            </w:r>
          </w:p>
        </w:tc>
        <w:tc>
          <w:tcPr>
            <w:tcW w:w="1078" w:type="dxa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gumer</w:t>
              </w:r>
              <w:proofErr w:type="spellEnd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info</w:t>
              </w:r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нормативно-правовых актов.</w:t>
            </w:r>
          </w:p>
        </w:tc>
        <w:tc>
          <w:tcPr>
            <w:tcW w:w="1078" w:type="dxa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un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org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russian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topics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humanrts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hrschool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htm</w:t>
              </w:r>
              <w:proofErr w:type="spellEnd"/>
            </w:hyperlink>
          </w:p>
        </w:tc>
      </w:tr>
      <w:tr w:rsidR="00C27CDD" w:rsidRPr="00633FCF" w:rsidTr="00C27CDD">
        <w:trPr>
          <w:trHeight w:val="1230"/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нормативных актов во времени, в пространстве и по кругу лиц.</w:t>
            </w:r>
          </w:p>
        </w:tc>
        <w:tc>
          <w:tcPr>
            <w:tcW w:w="1078" w:type="dxa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un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org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russian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topics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humanrts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hrschool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htm</w:t>
              </w:r>
              <w:proofErr w:type="spellEnd"/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правотворчества, его принципы и виды.</w:t>
            </w:r>
          </w:p>
        </w:tc>
        <w:tc>
          <w:tcPr>
            <w:tcW w:w="1078" w:type="dxa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un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org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russian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topics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humanrts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hrschool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htm</w:t>
              </w:r>
              <w:proofErr w:type="spellEnd"/>
            </w:hyperlink>
          </w:p>
        </w:tc>
      </w:tr>
      <w:tr w:rsidR="00C27CDD" w:rsidRPr="00633FCF" w:rsidTr="00C27CDD">
        <w:trPr>
          <w:trHeight w:val="1050"/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основные стадии законотворческого процесса.</w:t>
            </w:r>
          </w:p>
        </w:tc>
        <w:tc>
          <w:tcPr>
            <w:tcW w:w="1078" w:type="dxa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hyperlink r:id="rId26" w:history="1"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gumer</w:t>
              </w:r>
              <w:proofErr w:type="spellEnd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info</w:t>
              </w:r>
            </w:hyperlink>
          </w:p>
        </w:tc>
      </w:tr>
      <w:tr w:rsidR="00270D71" w:rsidRPr="00633FCF" w:rsidTr="00C27CDD">
        <w:trPr>
          <w:gridAfter w:val="8"/>
          <w:wAfter w:w="10028" w:type="dxa"/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0D71" w:rsidRPr="00633FCF" w:rsidRDefault="00270D71" w:rsidP="00C2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Понятие, признаки, виды нормы права.</w:t>
            </w: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73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  <w:hyperlink r:id="rId27" w:history="1"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un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org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russian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topics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humanrts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lastRenderedPageBreak/>
                <w:t>hrschool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htm</w:t>
              </w:r>
              <w:proofErr w:type="spellEnd"/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нормы права.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4C8">
              <w:rPr>
                <w:rFonts w:cs="Times New Roman"/>
              </w:rPr>
              <w:t xml:space="preserve">     </w:t>
            </w:r>
            <w:hyperlink r:id="rId28" w:history="1"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un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org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russian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topics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humanrts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hrschool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htm</w:t>
              </w:r>
              <w:proofErr w:type="spellEnd"/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норм права.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hyperlink r:id="rId29" w:history="1"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un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org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russian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topics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humanrts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hrschool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htm</w:t>
              </w:r>
              <w:proofErr w:type="spellEnd"/>
            </w:hyperlink>
          </w:p>
        </w:tc>
      </w:tr>
      <w:tr w:rsidR="00270D71" w:rsidRPr="00633FCF" w:rsidTr="00C27CDD">
        <w:trPr>
          <w:gridAfter w:val="8"/>
          <w:wAfter w:w="10028" w:type="dxa"/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0D71" w:rsidRPr="00633FCF" w:rsidRDefault="00270D71" w:rsidP="00C2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системы права.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gumer</w:t>
              </w:r>
              <w:proofErr w:type="spellEnd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info</w:t>
              </w:r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характеристика отраслей российского права.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geriss</w:t>
              </w:r>
              <w:proofErr w:type="spellEnd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prava</w:t>
              </w:r>
              <w:proofErr w:type="spellEnd"/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Понятие, признаки и виды правовых отношений.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4C8">
              <w:rPr>
                <w:rFonts w:cs="Times New Roman"/>
              </w:rPr>
              <w:t xml:space="preserve">     </w:t>
            </w:r>
            <w:hyperlink r:id="rId32" w:history="1"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un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org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russian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topics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humanrts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hrschool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htm</w:t>
              </w:r>
              <w:proofErr w:type="spellEnd"/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правоотношений.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и классификация </w:t>
            </w:r>
            <w:proofErr w:type="spellStart"/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юридическихфактов</w:t>
            </w:r>
            <w:proofErr w:type="spellEnd"/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j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service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Непосредственные формы реализации права.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Стадии применения </w:t>
            </w:r>
          </w:p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un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org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russian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topics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humanrts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hrschool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htm</w:t>
              </w:r>
              <w:proofErr w:type="spellEnd"/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виды толкования норм права.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un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org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russian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topics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humanrts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hrschool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htm</w:t>
              </w:r>
              <w:proofErr w:type="spellEnd"/>
            </w:hyperlink>
          </w:p>
        </w:tc>
      </w:tr>
      <w:tr w:rsidR="00C27CDD" w:rsidRPr="00633FCF" w:rsidTr="00C27CDD">
        <w:trPr>
          <w:trHeight w:val="345"/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структура правосознания.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j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service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Правовая культура.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4C8">
              <w:rPr>
                <w:rFonts w:cs="Times New Roman"/>
              </w:rPr>
              <w:t xml:space="preserve">     </w:t>
            </w:r>
            <w:hyperlink r:id="rId37" w:history="1"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un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org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russian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topics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humanrts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hrschool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htm</w:t>
              </w:r>
              <w:proofErr w:type="spellEnd"/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Правомерное поведение: понятие, структура, виды.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Правонарушение.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geriss</w:t>
              </w:r>
              <w:proofErr w:type="spellEnd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prava</w:t>
              </w:r>
              <w:proofErr w:type="spellEnd"/>
            </w:hyperlink>
          </w:p>
        </w:tc>
      </w:tr>
      <w:tr w:rsidR="00C27CDD" w:rsidRPr="00633FCF" w:rsidTr="00C27CDD">
        <w:trPr>
          <w:trHeight w:val="729"/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Юридическая ответственность.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4C8">
              <w:rPr>
                <w:rStyle w:val="aa"/>
                <w:rFonts w:eastAsiaTheme="minorHAnsi"/>
                <w:sz w:val="24"/>
                <w:szCs w:val="24"/>
              </w:rPr>
              <w:t xml:space="preserve"> </w:t>
            </w:r>
            <w:hyperlink r:id="rId39" w:history="1"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zagr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org</w:t>
              </w:r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</w:t>
            </w: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законности.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 w:history="1"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j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service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правопорядка</w:t>
            </w:r>
            <w:proofErr w:type="gramStart"/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соотношение с общественным порядком.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j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service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Законность и правопорядок.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zagr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org</w:t>
              </w:r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воздействие и правовое регулирование</w:t>
            </w:r>
            <w:proofErr w:type="gramStart"/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j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service</w:t>
              </w:r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 правового воздействия.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http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://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www</w:t>
              </w:r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zagr</w:t>
              </w:r>
              <w:proofErr w:type="spellEnd"/>
              <w:r w:rsidRPr="009D24C8">
                <w:rPr>
                  <w:rStyle w:val="a9"/>
                  <w:rFonts w:cs="Times New Roman"/>
                  <w:sz w:val="24"/>
                  <w:szCs w:val="24"/>
                </w:rPr>
                <w:t>.</w:t>
              </w:r>
              <w:r w:rsidRPr="009D24C8">
                <w:rPr>
                  <w:rStyle w:val="a9"/>
                  <w:rFonts w:cs="Times New Roman"/>
                  <w:sz w:val="24"/>
                  <w:szCs w:val="24"/>
                  <w:lang w:val="en-US"/>
                </w:rPr>
                <w:t>org</w:t>
              </w:r>
            </w:hyperlink>
          </w:p>
        </w:tc>
      </w:tr>
      <w:tr w:rsidR="00C27CDD" w:rsidRPr="00633FCF" w:rsidTr="00C27CDD">
        <w:trPr>
          <w:tblCellSpacing w:w="15" w:type="dxa"/>
        </w:trPr>
        <w:tc>
          <w:tcPr>
            <w:tcW w:w="5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17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бобщение по курсу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."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правовой культуры</w:t>
            </w: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864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CDD" w:rsidRPr="00633FCF" w:rsidRDefault="00C27CDD" w:rsidP="00C27C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633FCF" w:rsidRPr="00633FCF" w:rsidRDefault="00633FCF" w:rsidP="00633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33FCF" w:rsidRPr="00633FCF" w:rsidRDefault="00633FCF" w:rsidP="00633F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F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63F2" w:rsidRDefault="00633FCF" w:rsidP="00422A98">
      <w:pPr>
        <w:spacing w:before="100" w:beforeAutospacing="1" w:after="100" w:afterAutospacing="1" w:line="240" w:lineRule="auto"/>
        <w:jc w:val="center"/>
        <w:rPr>
          <w:rStyle w:val="c19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3F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663F2" w:rsidRDefault="001663F2" w:rsidP="00422A98">
      <w:pPr>
        <w:spacing w:before="100" w:beforeAutospacing="1" w:after="100" w:afterAutospacing="1" w:line="240" w:lineRule="auto"/>
        <w:jc w:val="center"/>
        <w:rPr>
          <w:rStyle w:val="c19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63F2" w:rsidRDefault="001663F2" w:rsidP="00422A98">
      <w:pPr>
        <w:spacing w:before="100" w:beforeAutospacing="1" w:after="100" w:afterAutospacing="1" w:line="240" w:lineRule="auto"/>
        <w:jc w:val="center"/>
        <w:rPr>
          <w:rStyle w:val="c19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63F2" w:rsidRDefault="001663F2" w:rsidP="00422A98">
      <w:pPr>
        <w:spacing w:before="100" w:beforeAutospacing="1" w:after="100" w:afterAutospacing="1" w:line="240" w:lineRule="auto"/>
        <w:jc w:val="center"/>
        <w:rPr>
          <w:rStyle w:val="c19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63F2" w:rsidRDefault="001663F2" w:rsidP="00422A98">
      <w:pPr>
        <w:spacing w:before="100" w:beforeAutospacing="1" w:after="100" w:afterAutospacing="1" w:line="240" w:lineRule="auto"/>
        <w:jc w:val="center"/>
        <w:rPr>
          <w:rStyle w:val="c19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63F2" w:rsidRDefault="001663F2" w:rsidP="00422A98">
      <w:pPr>
        <w:spacing w:before="100" w:beforeAutospacing="1" w:after="100" w:afterAutospacing="1" w:line="240" w:lineRule="auto"/>
        <w:jc w:val="center"/>
        <w:rPr>
          <w:rStyle w:val="c19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63F2" w:rsidRDefault="001663F2" w:rsidP="00422A98">
      <w:pPr>
        <w:spacing w:before="100" w:beforeAutospacing="1" w:after="100" w:afterAutospacing="1" w:line="240" w:lineRule="auto"/>
        <w:jc w:val="center"/>
        <w:rPr>
          <w:rStyle w:val="c19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63F2" w:rsidRDefault="001663F2" w:rsidP="00422A98">
      <w:pPr>
        <w:spacing w:before="100" w:beforeAutospacing="1" w:after="100" w:afterAutospacing="1" w:line="240" w:lineRule="auto"/>
        <w:jc w:val="center"/>
        <w:rPr>
          <w:rStyle w:val="c19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63F2" w:rsidRDefault="001663F2" w:rsidP="00422A98">
      <w:pPr>
        <w:spacing w:before="100" w:beforeAutospacing="1" w:after="100" w:afterAutospacing="1" w:line="240" w:lineRule="auto"/>
        <w:jc w:val="center"/>
        <w:rPr>
          <w:rStyle w:val="c19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63F2" w:rsidRDefault="001663F2" w:rsidP="00422A98">
      <w:pPr>
        <w:spacing w:before="100" w:beforeAutospacing="1" w:after="100" w:afterAutospacing="1" w:line="240" w:lineRule="auto"/>
        <w:jc w:val="center"/>
        <w:rPr>
          <w:rStyle w:val="c19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63F2" w:rsidRDefault="001663F2" w:rsidP="00422A98">
      <w:pPr>
        <w:spacing w:before="100" w:beforeAutospacing="1" w:after="100" w:afterAutospacing="1" w:line="240" w:lineRule="auto"/>
        <w:jc w:val="center"/>
        <w:rPr>
          <w:rStyle w:val="c19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27CDD" w:rsidRDefault="00C27CDD" w:rsidP="00C27CDD">
      <w:pPr>
        <w:spacing w:before="100" w:beforeAutospacing="1" w:after="100" w:afterAutospacing="1" w:line="240" w:lineRule="auto"/>
        <w:rPr>
          <w:rStyle w:val="c19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E3D56" w:rsidRPr="00C27CDD" w:rsidRDefault="00C27CDD" w:rsidP="00C27C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c19"/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                           </w:t>
      </w:r>
      <w:bookmarkStart w:id="0" w:name="_GoBack"/>
      <w:bookmarkEnd w:id="0"/>
      <w:r w:rsidR="005E3D56" w:rsidRPr="00C27CDD">
        <w:rPr>
          <w:rStyle w:val="c19"/>
          <w:rFonts w:ascii="Times New Roman" w:hAnsi="Times New Roman" w:cs="Times New Roman"/>
          <w:b/>
          <w:bCs/>
          <w:color w:val="000000"/>
          <w:sz w:val="24"/>
          <w:szCs w:val="24"/>
        </w:rPr>
        <w:t>УЧЕБНО-МЕТОДИЧЕСКОЕ</w:t>
      </w:r>
      <w:r w:rsidR="00422A98" w:rsidRPr="00C27CDD">
        <w:rPr>
          <w:rStyle w:val="c1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ОБЕСПЕЧЕНИЕ </w:t>
      </w:r>
      <w:r w:rsidR="005E3D56" w:rsidRPr="00C27CDD">
        <w:rPr>
          <w:rStyle w:val="c1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КУРСА.</w:t>
      </w:r>
    </w:p>
    <w:p w:rsidR="008E4297" w:rsidRDefault="005E3D56" w:rsidP="00972A1C">
      <w:pPr>
        <w:pStyle w:val="c4"/>
        <w:shd w:val="clear" w:color="auto" w:fill="FFFFFF"/>
        <w:spacing w:before="0" w:beforeAutospacing="0" w:after="0" w:afterAutospacing="0"/>
        <w:rPr>
          <w:rStyle w:val="c19"/>
          <w:b/>
          <w:bCs/>
          <w:color w:val="000000"/>
        </w:rPr>
      </w:pPr>
      <w:r w:rsidRPr="00422A98">
        <w:rPr>
          <w:rStyle w:val="c19"/>
          <w:b/>
          <w:bCs/>
          <w:color w:val="000000"/>
        </w:rPr>
        <w:t>для у</w:t>
      </w:r>
      <w:r w:rsidR="008E4297">
        <w:rPr>
          <w:rStyle w:val="c19"/>
          <w:b/>
          <w:bCs/>
          <w:color w:val="000000"/>
        </w:rPr>
        <w:t>ченика</w:t>
      </w:r>
      <w:r w:rsidRPr="00422A98">
        <w:rPr>
          <w:rStyle w:val="c19"/>
          <w:b/>
          <w:bCs/>
          <w:color w:val="000000"/>
        </w:rPr>
        <w:t>:</w:t>
      </w:r>
    </w:p>
    <w:p w:rsidR="008E4297" w:rsidRDefault="008E4297" w:rsidP="008E429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</w:t>
      </w:r>
      <w:r w:rsidRPr="00422A98">
        <w:rPr>
          <w:color w:val="000000"/>
        </w:rPr>
        <w:t xml:space="preserve">Певцова Е.А. Право: Основы правовой культуры: Учебник для 10-11 класса </w:t>
      </w:r>
      <w:r>
        <w:rPr>
          <w:color w:val="000000"/>
        </w:rPr>
        <w:t xml:space="preserve">  </w:t>
      </w:r>
      <w:r w:rsidRPr="00422A98">
        <w:rPr>
          <w:color w:val="000000"/>
        </w:rPr>
        <w:t>общеобразовательных учреждений. Базовый и профильный уровни: В</w:t>
      </w:r>
      <w:proofErr w:type="gramStart"/>
      <w:r w:rsidRPr="00422A98">
        <w:rPr>
          <w:color w:val="000000"/>
        </w:rPr>
        <w:t>4</w:t>
      </w:r>
      <w:proofErr w:type="gramEnd"/>
      <w:r w:rsidRPr="00422A98">
        <w:rPr>
          <w:color w:val="000000"/>
        </w:rPr>
        <w:t xml:space="preserve"> ч.2-еизд._М.: ООО «ТИД «Русское слово-РС»,2006.-240</w:t>
      </w:r>
    </w:p>
    <w:p w:rsidR="008E4297" w:rsidRDefault="008E4297" w:rsidP="008E4297">
      <w:pPr>
        <w:pStyle w:val="c4"/>
        <w:shd w:val="clear" w:color="auto" w:fill="FFFFFF"/>
        <w:spacing w:before="0" w:beforeAutospacing="0" w:after="0" w:afterAutospacing="0"/>
        <w:jc w:val="both"/>
      </w:pPr>
      <w:r>
        <w:t xml:space="preserve"> </w:t>
      </w:r>
      <w:r w:rsidR="00422A98" w:rsidRPr="00422A98">
        <w:t>Кодексы РФ.</w:t>
      </w:r>
    </w:p>
    <w:p w:rsidR="008E4297" w:rsidRDefault="008E4297" w:rsidP="008E4297">
      <w:pPr>
        <w:pStyle w:val="c4"/>
        <w:shd w:val="clear" w:color="auto" w:fill="FFFFFF"/>
        <w:spacing w:before="0" w:beforeAutospacing="0" w:after="0" w:afterAutospacing="0"/>
        <w:jc w:val="both"/>
      </w:pPr>
      <w:r>
        <w:t xml:space="preserve"> </w:t>
      </w:r>
      <w:r w:rsidR="00422A98" w:rsidRPr="00422A98">
        <w:t>Конституция РФ.</w:t>
      </w:r>
    </w:p>
    <w:p w:rsidR="00422A98" w:rsidRPr="008E4297" w:rsidRDefault="008E4297" w:rsidP="008E4297">
      <w:pPr>
        <w:pStyle w:val="c4"/>
        <w:shd w:val="clear" w:color="auto" w:fill="FFFFFF"/>
        <w:spacing w:before="0" w:beforeAutospacing="0" w:after="0" w:afterAutospacing="0"/>
        <w:jc w:val="both"/>
        <w:rPr>
          <w:rStyle w:val="c19"/>
          <w:b/>
          <w:bCs/>
          <w:color w:val="000000"/>
        </w:rPr>
      </w:pPr>
      <w:r>
        <w:t xml:space="preserve"> </w:t>
      </w:r>
      <w:r w:rsidR="00422A98" w:rsidRPr="00422A98">
        <w:t>Юридические справочники, словари, энциклопедии</w:t>
      </w:r>
    </w:p>
    <w:p w:rsidR="005E3D56" w:rsidRPr="00422A98" w:rsidRDefault="008E4297" w:rsidP="008E4297">
      <w:pPr>
        <w:pStyle w:val="c4"/>
        <w:shd w:val="clear" w:color="auto" w:fill="FFFFFF"/>
        <w:spacing w:before="0" w:beforeAutospacing="0" w:after="0" w:afterAutospacing="0"/>
        <w:ind w:left="567" w:right="567" w:hanging="426"/>
        <w:jc w:val="both"/>
        <w:rPr>
          <w:color w:val="000000"/>
        </w:rPr>
      </w:pPr>
      <w:r>
        <w:rPr>
          <w:rStyle w:val="c19"/>
          <w:b/>
          <w:bCs/>
          <w:color w:val="000000"/>
        </w:rPr>
        <w:t xml:space="preserve">   </w:t>
      </w:r>
      <w:r w:rsidR="005E3D56" w:rsidRPr="00422A98">
        <w:rPr>
          <w:rStyle w:val="c19"/>
          <w:b/>
          <w:bCs/>
          <w:color w:val="000000"/>
        </w:rPr>
        <w:t>для учителя:</w:t>
      </w:r>
    </w:p>
    <w:p w:rsidR="005E3D56" w:rsidRPr="00422A98" w:rsidRDefault="005E3D56" w:rsidP="008E4297">
      <w:pPr>
        <w:pStyle w:val="c4"/>
        <w:shd w:val="clear" w:color="auto" w:fill="FFFFFF"/>
        <w:spacing w:before="0" w:beforeAutospacing="0" w:after="0" w:afterAutospacing="0"/>
        <w:ind w:left="567" w:right="567" w:hanging="426"/>
        <w:rPr>
          <w:color w:val="000000"/>
        </w:rPr>
      </w:pPr>
      <w:r w:rsidRPr="00422A98">
        <w:rPr>
          <w:color w:val="000000"/>
        </w:rPr>
        <w:t>1.</w:t>
      </w:r>
      <w:r w:rsidR="008E4297">
        <w:rPr>
          <w:color w:val="000000"/>
        </w:rPr>
        <w:t xml:space="preserve"> </w:t>
      </w:r>
      <w:r w:rsidRPr="00422A98">
        <w:rPr>
          <w:color w:val="000000"/>
        </w:rPr>
        <w:t>Основные кодексы и законы РФ («Российская газета» - архив)..</w:t>
      </w:r>
    </w:p>
    <w:p w:rsidR="005E3D56" w:rsidRPr="00422A98" w:rsidRDefault="005E3D56" w:rsidP="008E4297">
      <w:pPr>
        <w:pStyle w:val="c4"/>
        <w:shd w:val="clear" w:color="auto" w:fill="FFFFFF"/>
        <w:spacing w:before="0" w:beforeAutospacing="0" w:after="0" w:afterAutospacing="0"/>
        <w:ind w:left="567" w:right="567" w:hanging="426"/>
        <w:rPr>
          <w:color w:val="000000"/>
        </w:rPr>
      </w:pPr>
      <w:r w:rsidRPr="00422A98">
        <w:rPr>
          <w:color w:val="000000"/>
        </w:rPr>
        <w:t>2</w:t>
      </w:r>
      <w:r w:rsidR="008E4297">
        <w:rPr>
          <w:color w:val="000000"/>
        </w:rPr>
        <w:t xml:space="preserve">  </w:t>
      </w:r>
      <w:r w:rsidRPr="00422A98">
        <w:rPr>
          <w:color w:val="000000"/>
        </w:rPr>
        <w:t>Электронное издание «Экономика и право. 9-11 классы», серия « 1с: Школа», - М.: Дрофа,  ВИТА-Пресс, 2004</w:t>
      </w:r>
    </w:p>
    <w:p w:rsidR="005E3D56" w:rsidRPr="00422A98" w:rsidRDefault="008E4297" w:rsidP="008E4297">
      <w:pPr>
        <w:pStyle w:val="c4"/>
        <w:shd w:val="clear" w:color="auto" w:fill="FFFFFF"/>
        <w:spacing w:before="0" w:beforeAutospacing="0" w:after="0" w:afterAutospacing="0"/>
        <w:ind w:right="567"/>
        <w:rPr>
          <w:color w:val="000000"/>
        </w:rPr>
      </w:pPr>
      <w:r>
        <w:rPr>
          <w:color w:val="000000"/>
        </w:rPr>
        <w:t xml:space="preserve"> 3.</w:t>
      </w:r>
      <w:r w:rsidR="005E3D56" w:rsidRPr="00422A98">
        <w:rPr>
          <w:color w:val="000000"/>
        </w:rPr>
        <w:t xml:space="preserve"> </w:t>
      </w:r>
      <w:proofErr w:type="spellStart"/>
      <w:r w:rsidR="005E3D56" w:rsidRPr="00422A98">
        <w:rPr>
          <w:color w:val="000000"/>
        </w:rPr>
        <w:t>Бабленкова</w:t>
      </w:r>
      <w:proofErr w:type="spellEnd"/>
      <w:r w:rsidR="005E3D56" w:rsidRPr="00422A98">
        <w:rPr>
          <w:color w:val="000000"/>
        </w:rPr>
        <w:t xml:space="preserve"> И.И., Акимов В.В. ,</w:t>
      </w:r>
      <w:proofErr w:type="gramStart"/>
      <w:r w:rsidR="005E3D56" w:rsidRPr="00422A98">
        <w:rPr>
          <w:color w:val="000000"/>
        </w:rPr>
        <w:t>Сурова</w:t>
      </w:r>
      <w:proofErr w:type="gramEnd"/>
      <w:r w:rsidR="005E3D56" w:rsidRPr="00422A98">
        <w:rPr>
          <w:color w:val="000000"/>
        </w:rPr>
        <w:t xml:space="preserve"> Е.А. Обществознание: учебное пособие для </w:t>
      </w:r>
      <w:r>
        <w:rPr>
          <w:color w:val="000000"/>
        </w:rPr>
        <w:t xml:space="preserve">  </w:t>
      </w:r>
      <w:r w:rsidR="005E3D56" w:rsidRPr="00422A98">
        <w:rPr>
          <w:color w:val="000000"/>
        </w:rPr>
        <w:t>поступающих в вузы.- М.: Эксмо,2006.-352с.</w:t>
      </w:r>
    </w:p>
    <w:p w:rsidR="005E3D56" w:rsidRPr="00422A98" w:rsidRDefault="005E3D56" w:rsidP="008E4297">
      <w:pPr>
        <w:pStyle w:val="c32"/>
        <w:shd w:val="clear" w:color="auto" w:fill="FFFFFF"/>
        <w:spacing w:before="0" w:beforeAutospacing="0" w:after="0" w:afterAutospacing="0"/>
        <w:ind w:left="141" w:right="567"/>
        <w:rPr>
          <w:color w:val="000000"/>
        </w:rPr>
      </w:pPr>
      <w:r w:rsidRPr="00422A98">
        <w:rPr>
          <w:color w:val="000000"/>
        </w:rPr>
        <w:t xml:space="preserve">4 </w:t>
      </w:r>
      <w:r w:rsidR="008E4297">
        <w:rPr>
          <w:color w:val="000000"/>
        </w:rPr>
        <w:t xml:space="preserve"> </w:t>
      </w:r>
      <w:r w:rsidRPr="00422A98">
        <w:rPr>
          <w:color w:val="000000"/>
        </w:rPr>
        <w:t xml:space="preserve">Клименко С.В., Чичерин А.Л. Основы государства и права: Пособие для </w:t>
      </w:r>
      <w:proofErr w:type="gramStart"/>
      <w:r w:rsidRPr="00422A98">
        <w:rPr>
          <w:color w:val="000000"/>
        </w:rPr>
        <w:t>поступающих</w:t>
      </w:r>
      <w:proofErr w:type="gramEnd"/>
      <w:r w:rsidRPr="00422A98">
        <w:rPr>
          <w:color w:val="000000"/>
        </w:rPr>
        <w:t xml:space="preserve"> в юридические ВУЗы.- М., 2004</w:t>
      </w:r>
    </w:p>
    <w:p w:rsidR="005E3D56" w:rsidRPr="00422A98" w:rsidRDefault="005E3D56" w:rsidP="008E4297">
      <w:pPr>
        <w:pStyle w:val="c32"/>
        <w:shd w:val="clear" w:color="auto" w:fill="FFFFFF"/>
        <w:spacing w:before="0" w:beforeAutospacing="0" w:after="0" w:afterAutospacing="0"/>
        <w:ind w:left="567" w:right="567" w:hanging="426"/>
        <w:rPr>
          <w:color w:val="000000"/>
        </w:rPr>
      </w:pPr>
      <w:r w:rsidRPr="00422A98">
        <w:rPr>
          <w:color w:val="000000"/>
        </w:rPr>
        <w:t>5.</w:t>
      </w:r>
      <w:r w:rsidR="008E4297">
        <w:rPr>
          <w:color w:val="000000"/>
        </w:rPr>
        <w:t xml:space="preserve">  </w:t>
      </w:r>
      <w:r w:rsidRPr="00422A98">
        <w:rPr>
          <w:color w:val="000000"/>
        </w:rPr>
        <w:t>Теория государства и права</w:t>
      </w:r>
      <w:proofErr w:type="gramStart"/>
      <w:r w:rsidRPr="00422A98">
        <w:rPr>
          <w:color w:val="000000"/>
        </w:rPr>
        <w:t xml:space="preserve"> / П</w:t>
      </w:r>
      <w:proofErr w:type="gramEnd"/>
      <w:r w:rsidRPr="00422A98">
        <w:rPr>
          <w:color w:val="000000"/>
        </w:rPr>
        <w:t xml:space="preserve">од ред. В.М. </w:t>
      </w:r>
      <w:proofErr w:type="spellStart"/>
      <w:r w:rsidRPr="00422A98">
        <w:rPr>
          <w:color w:val="000000"/>
        </w:rPr>
        <w:t>Корельского</w:t>
      </w:r>
      <w:proofErr w:type="spellEnd"/>
      <w:r w:rsidRPr="00422A98">
        <w:rPr>
          <w:color w:val="000000"/>
        </w:rPr>
        <w:t xml:space="preserve">, В.Д. </w:t>
      </w:r>
      <w:proofErr w:type="spellStart"/>
      <w:r w:rsidRPr="00422A98">
        <w:rPr>
          <w:color w:val="000000"/>
        </w:rPr>
        <w:t>Перевалова</w:t>
      </w:r>
      <w:proofErr w:type="spellEnd"/>
      <w:r w:rsidRPr="00422A98">
        <w:rPr>
          <w:color w:val="000000"/>
        </w:rPr>
        <w:t>. – М.,1997</w:t>
      </w:r>
    </w:p>
    <w:p w:rsidR="005E3D56" w:rsidRPr="00422A98" w:rsidRDefault="005E3D56" w:rsidP="008E4297">
      <w:pPr>
        <w:pStyle w:val="c32"/>
        <w:shd w:val="clear" w:color="auto" w:fill="FFFFFF"/>
        <w:spacing w:before="0" w:beforeAutospacing="0" w:after="0" w:afterAutospacing="0"/>
        <w:ind w:left="567" w:right="567" w:hanging="426"/>
        <w:rPr>
          <w:color w:val="000000"/>
        </w:rPr>
      </w:pPr>
      <w:r w:rsidRPr="00422A98">
        <w:rPr>
          <w:color w:val="000000"/>
        </w:rPr>
        <w:t xml:space="preserve">6. </w:t>
      </w:r>
      <w:proofErr w:type="spellStart"/>
      <w:r w:rsidRPr="00422A98">
        <w:rPr>
          <w:color w:val="000000"/>
        </w:rPr>
        <w:t>Кашанин</w:t>
      </w:r>
      <w:proofErr w:type="spellEnd"/>
      <w:r w:rsidRPr="00422A98">
        <w:rPr>
          <w:color w:val="000000"/>
        </w:rPr>
        <w:t xml:space="preserve"> А.В. </w:t>
      </w:r>
      <w:proofErr w:type="spellStart"/>
      <w:r w:rsidRPr="00422A98">
        <w:rPr>
          <w:color w:val="000000"/>
        </w:rPr>
        <w:t>Кашанина</w:t>
      </w:r>
      <w:proofErr w:type="spellEnd"/>
      <w:r w:rsidRPr="00422A98">
        <w:rPr>
          <w:color w:val="000000"/>
        </w:rPr>
        <w:t xml:space="preserve"> Т.В "Основы права</w:t>
      </w:r>
      <w:proofErr w:type="gramStart"/>
      <w:r w:rsidRPr="00422A98">
        <w:rPr>
          <w:color w:val="000000"/>
        </w:rPr>
        <w:t>2</w:t>
      </w:r>
      <w:proofErr w:type="gramEnd"/>
      <w:r w:rsidRPr="00422A98">
        <w:rPr>
          <w:color w:val="000000"/>
        </w:rPr>
        <w:t>. Учебник для 10-11 классов. Базовый уровень образования. – М.: Вита-Пресс, 2005.</w:t>
      </w:r>
      <w:bookmarkStart w:id="1" w:name="ftnt_ref2"/>
      <w:r w:rsidR="00DE3151" w:rsidRPr="00422A98">
        <w:rPr>
          <w:color w:val="000000"/>
          <w:vertAlign w:val="superscript"/>
        </w:rPr>
        <w:fldChar w:fldCharType="begin"/>
      </w:r>
      <w:r w:rsidRPr="00422A98">
        <w:rPr>
          <w:color w:val="000000"/>
          <w:vertAlign w:val="superscript"/>
        </w:rPr>
        <w:instrText xml:space="preserve"> HYPERLINK "https://nsportal.ru/shkola/pravo/library/2013/05/02/rabochaya-programma-po-elektivnomu-kursu-osnovy-pravovoy-kultury-10" \l "ftnt2" </w:instrText>
      </w:r>
      <w:r w:rsidR="00DE3151" w:rsidRPr="00422A98">
        <w:rPr>
          <w:color w:val="000000"/>
          <w:vertAlign w:val="superscript"/>
        </w:rPr>
        <w:fldChar w:fldCharType="separate"/>
      </w:r>
      <w:r w:rsidRPr="00422A98">
        <w:rPr>
          <w:rStyle w:val="a9"/>
          <w:color w:val="27638C"/>
          <w:vertAlign w:val="superscript"/>
        </w:rPr>
        <w:t>[2]</w:t>
      </w:r>
      <w:r w:rsidR="00DE3151" w:rsidRPr="00422A98">
        <w:rPr>
          <w:color w:val="000000"/>
          <w:vertAlign w:val="superscript"/>
        </w:rPr>
        <w:fldChar w:fldCharType="end"/>
      </w:r>
      <w:bookmarkEnd w:id="1"/>
    </w:p>
    <w:p w:rsidR="005E3D56" w:rsidRPr="00422A98" w:rsidRDefault="005E3D56" w:rsidP="00254CA2">
      <w:pPr>
        <w:pStyle w:val="c32"/>
        <w:shd w:val="clear" w:color="auto" w:fill="FFFFFF"/>
        <w:spacing w:before="0" w:beforeAutospacing="0" w:after="0" w:afterAutospacing="0"/>
        <w:ind w:left="567" w:right="567" w:hanging="426"/>
        <w:jc w:val="both"/>
        <w:rPr>
          <w:color w:val="000000"/>
        </w:rPr>
      </w:pPr>
      <w:r w:rsidRPr="00422A98">
        <w:rPr>
          <w:color w:val="000000"/>
        </w:rPr>
        <w:t xml:space="preserve">7. </w:t>
      </w:r>
      <w:proofErr w:type="spellStart"/>
      <w:r w:rsidRPr="00422A98">
        <w:rPr>
          <w:color w:val="000000"/>
        </w:rPr>
        <w:t>Кашанин</w:t>
      </w:r>
      <w:proofErr w:type="spellEnd"/>
      <w:r w:rsidRPr="00422A98">
        <w:rPr>
          <w:color w:val="000000"/>
        </w:rPr>
        <w:t xml:space="preserve"> А.В. </w:t>
      </w:r>
      <w:proofErr w:type="spellStart"/>
      <w:r w:rsidRPr="00422A98">
        <w:rPr>
          <w:color w:val="000000"/>
        </w:rPr>
        <w:t>Кашанина</w:t>
      </w:r>
      <w:proofErr w:type="spellEnd"/>
      <w:r w:rsidRPr="00422A98">
        <w:rPr>
          <w:color w:val="000000"/>
        </w:rPr>
        <w:t xml:space="preserve"> Т.В. Методическое пособие по курсу "Основы права": Базовый уровень образования. – М.: Вита-Пресс, 2005.</w:t>
      </w:r>
    </w:p>
    <w:p w:rsidR="005E3D56" w:rsidRPr="00422A98" w:rsidRDefault="005E3D56" w:rsidP="00254CA2">
      <w:pPr>
        <w:pStyle w:val="c32"/>
        <w:shd w:val="clear" w:color="auto" w:fill="FFFFFF"/>
        <w:spacing w:before="0" w:beforeAutospacing="0" w:after="0" w:afterAutospacing="0"/>
        <w:ind w:left="567" w:right="567" w:hanging="426"/>
        <w:jc w:val="both"/>
        <w:rPr>
          <w:color w:val="000000"/>
        </w:rPr>
      </w:pPr>
      <w:r w:rsidRPr="00422A98">
        <w:rPr>
          <w:color w:val="000000"/>
        </w:rPr>
        <w:t>8. Основы права: хрестоматия для 10-11 классов общеобразовательных учреждений: Базовый уровень образования/Составители</w:t>
      </w:r>
    </w:p>
    <w:p w:rsidR="005E3D56" w:rsidRPr="00422A98" w:rsidRDefault="005E3D56" w:rsidP="00254CA2">
      <w:pPr>
        <w:pStyle w:val="c32"/>
        <w:shd w:val="clear" w:color="auto" w:fill="FFFFFF"/>
        <w:spacing w:before="0" w:beforeAutospacing="0" w:after="0" w:afterAutospacing="0"/>
        <w:ind w:left="567" w:right="567" w:hanging="426"/>
        <w:jc w:val="both"/>
        <w:rPr>
          <w:color w:val="000000"/>
        </w:rPr>
      </w:pPr>
      <w:proofErr w:type="spellStart"/>
      <w:r w:rsidRPr="00422A98">
        <w:rPr>
          <w:color w:val="000000"/>
        </w:rPr>
        <w:t>Кашанин</w:t>
      </w:r>
      <w:proofErr w:type="spellEnd"/>
      <w:r w:rsidRPr="00422A98">
        <w:rPr>
          <w:color w:val="000000"/>
        </w:rPr>
        <w:t xml:space="preserve"> А.В. </w:t>
      </w:r>
      <w:proofErr w:type="spellStart"/>
      <w:r w:rsidRPr="00422A98">
        <w:rPr>
          <w:color w:val="000000"/>
        </w:rPr>
        <w:t>Кашанина</w:t>
      </w:r>
      <w:proofErr w:type="spellEnd"/>
      <w:r w:rsidRPr="00422A98">
        <w:rPr>
          <w:color w:val="000000"/>
        </w:rPr>
        <w:t xml:space="preserve"> Т.В. – М.: Вита-Пресс, 2005.</w:t>
      </w:r>
    </w:p>
    <w:p w:rsidR="001F202D" w:rsidRDefault="00FD59E8" w:rsidP="00422A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</w:t>
      </w:r>
      <w:r w:rsidRPr="00FD59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Цифровые образовательные ресурсы:</w:t>
      </w:r>
    </w:p>
    <w:p w:rsidR="00FD59E8" w:rsidRPr="00FD59E8" w:rsidRDefault="00FD59E8" w:rsidP="00FD59E8">
      <w:pPr>
        <w:widowControl w:val="0"/>
        <w:tabs>
          <w:tab w:val="left" w:pos="1611"/>
        </w:tabs>
        <w:autoSpaceDE w:val="0"/>
        <w:autoSpaceDN w:val="0"/>
        <w:spacing w:after="0" w:line="240" w:lineRule="auto"/>
        <w:ind w:right="739"/>
        <w:jc w:val="both"/>
        <w:rPr>
          <w:sz w:val="24"/>
        </w:rPr>
      </w:pPr>
      <w:r>
        <w:t xml:space="preserve">  1.  </w:t>
      </w:r>
      <w:hyperlink r:id="rId45">
        <w:r w:rsidRPr="00FD59E8">
          <w:rPr>
            <w:sz w:val="24"/>
            <w:u w:val="single"/>
          </w:rPr>
          <w:t>http://www.rcoit.ru/</w:t>
        </w:r>
      </w:hyperlink>
      <w:r w:rsidRPr="00FD59E8">
        <w:rPr>
          <w:sz w:val="24"/>
        </w:rPr>
        <w:t xml:space="preserve"> - Российский центр обучения избирательным технологиям</w:t>
      </w:r>
      <w:r w:rsidRPr="00FD59E8">
        <w:rPr>
          <w:spacing w:val="1"/>
          <w:sz w:val="24"/>
        </w:rPr>
        <w:t xml:space="preserve"> </w:t>
      </w:r>
      <w:r w:rsidRPr="00FD59E8">
        <w:rPr>
          <w:sz w:val="24"/>
        </w:rPr>
        <w:t>при</w:t>
      </w:r>
      <w:r w:rsidRPr="00FD59E8">
        <w:rPr>
          <w:spacing w:val="1"/>
          <w:sz w:val="24"/>
        </w:rPr>
        <w:t xml:space="preserve"> </w:t>
      </w:r>
      <w:r w:rsidRPr="00FD59E8">
        <w:rPr>
          <w:sz w:val="24"/>
        </w:rPr>
        <w:t>Центральной</w:t>
      </w:r>
      <w:r w:rsidRPr="00FD59E8">
        <w:rPr>
          <w:spacing w:val="1"/>
          <w:sz w:val="24"/>
        </w:rPr>
        <w:t xml:space="preserve"> </w:t>
      </w:r>
      <w:r w:rsidRPr="00FD59E8">
        <w:rPr>
          <w:sz w:val="24"/>
        </w:rPr>
        <w:t>избирательной</w:t>
      </w:r>
      <w:r w:rsidRPr="00FD59E8">
        <w:rPr>
          <w:spacing w:val="1"/>
          <w:sz w:val="24"/>
        </w:rPr>
        <w:t xml:space="preserve"> </w:t>
      </w:r>
      <w:r w:rsidRPr="00FD59E8">
        <w:rPr>
          <w:sz w:val="24"/>
        </w:rPr>
        <w:t>комиссии</w:t>
      </w:r>
      <w:r w:rsidRPr="00FD59E8">
        <w:rPr>
          <w:spacing w:val="1"/>
          <w:sz w:val="24"/>
        </w:rPr>
        <w:t xml:space="preserve"> </w:t>
      </w:r>
      <w:r w:rsidRPr="00FD59E8">
        <w:rPr>
          <w:sz w:val="24"/>
        </w:rPr>
        <w:t>Российской</w:t>
      </w:r>
      <w:r w:rsidRPr="00FD59E8">
        <w:rPr>
          <w:spacing w:val="1"/>
          <w:sz w:val="24"/>
        </w:rPr>
        <w:t xml:space="preserve"> </w:t>
      </w:r>
      <w:r w:rsidRPr="00FD59E8">
        <w:rPr>
          <w:sz w:val="24"/>
        </w:rPr>
        <w:t>Федерации</w:t>
      </w:r>
      <w:r w:rsidRPr="00FD59E8">
        <w:rPr>
          <w:spacing w:val="1"/>
          <w:sz w:val="24"/>
        </w:rPr>
        <w:t xml:space="preserve"> </w:t>
      </w:r>
      <w:r w:rsidRPr="00FD59E8">
        <w:rPr>
          <w:sz w:val="24"/>
        </w:rPr>
        <w:t>(РЦОИТ</w:t>
      </w:r>
      <w:r w:rsidRPr="00FD59E8">
        <w:rPr>
          <w:spacing w:val="1"/>
          <w:sz w:val="24"/>
        </w:rPr>
        <w:t xml:space="preserve"> </w:t>
      </w:r>
      <w:proofErr w:type="gramStart"/>
      <w:r w:rsidRPr="00FD59E8">
        <w:rPr>
          <w:sz w:val="24"/>
        </w:rPr>
        <w:t>при</w:t>
      </w:r>
      <w:proofErr w:type="gramEnd"/>
      <w:r w:rsidRPr="00FD59E8">
        <w:rPr>
          <w:spacing w:val="1"/>
          <w:sz w:val="24"/>
        </w:rPr>
        <w:t xml:space="preserve"> </w:t>
      </w:r>
      <w:proofErr w:type="gramStart"/>
      <w:r w:rsidRPr="00FD59E8">
        <w:rPr>
          <w:sz w:val="24"/>
        </w:rPr>
        <w:t>ЦИК</w:t>
      </w:r>
      <w:proofErr w:type="gramEnd"/>
      <w:r w:rsidRPr="00FD59E8">
        <w:rPr>
          <w:spacing w:val="1"/>
          <w:sz w:val="24"/>
        </w:rPr>
        <w:t xml:space="preserve"> </w:t>
      </w:r>
      <w:r w:rsidRPr="00FD59E8">
        <w:rPr>
          <w:sz w:val="24"/>
        </w:rPr>
        <w:t>России)</w:t>
      </w:r>
    </w:p>
    <w:p w:rsidR="00FD59E8" w:rsidRPr="00FD59E8" w:rsidRDefault="00C138CF" w:rsidP="00FD59E8">
      <w:pPr>
        <w:pStyle w:val="a5"/>
        <w:widowControl w:val="0"/>
        <w:numPr>
          <w:ilvl w:val="0"/>
          <w:numId w:val="5"/>
        </w:numPr>
        <w:tabs>
          <w:tab w:val="left" w:pos="1573"/>
        </w:tabs>
        <w:autoSpaceDE w:val="0"/>
        <w:autoSpaceDN w:val="0"/>
        <w:spacing w:after="0" w:line="273" w:lineRule="exact"/>
        <w:rPr>
          <w:sz w:val="24"/>
        </w:rPr>
      </w:pPr>
      <w:hyperlink r:id="rId46">
        <w:r w:rsidR="00FD59E8" w:rsidRPr="00FD59E8">
          <w:rPr>
            <w:sz w:val="24"/>
            <w:u w:val="single"/>
          </w:rPr>
          <w:t>http://www.belgorzbod.iirkom.ru/-</w:t>
        </w:r>
        <w:r w:rsidR="00FD59E8" w:rsidRPr="00FD59E8">
          <w:rPr>
            <w:spacing w:val="-5"/>
            <w:sz w:val="24"/>
          </w:rPr>
          <w:t xml:space="preserve"> </w:t>
        </w:r>
      </w:hyperlink>
      <w:r w:rsidR="00FD59E8" w:rsidRPr="00FD59E8">
        <w:rPr>
          <w:sz w:val="24"/>
        </w:rPr>
        <w:t>сайт</w:t>
      </w:r>
      <w:r w:rsidR="00FD59E8" w:rsidRPr="00FD59E8">
        <w:rPr>
          <w:spacing w:val="-4"/>
          <w:sz w:val="24"/>
        </w:rPr>
        <w:t xml:space="preserve"> </w:t>
      </w:r>
      <w:r w:rsidR="00FD59E8" w:rsidRPr="00FD59E8">
        <w:rPr>
          <w:sz w:val="24"/>
        </w:rPr>
        <w:t>Избирательной</w:t>
      </w:r>
      <w:r w:rsidR="00FD59E8" w:rsidRPr="00FD59E8">
        <w:rPr>
          <w:spacing w:val="-4"/>
          <w:sz w:val="24"/>
        </w:rPr>
        <w:t xml:space="preserve"> </w:t>
      </w:r>
      <w:r w:rsidR="00FD59E8" w:rsidRPr="00FD59E8">
        <w:rPr>
          <w:sz w:val="24"/>
        </w:rPr>
        <w:t>комиссии</w:t>
      </w:r>
    </w:p>
    <w:p w:rsidR="00FD59E8" w:rsidRPr="00FD59E8" w:rsidRDefault="00FD59E8" w:rsidP="00422A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202D" w:rsidRPr="00FD59E8" w:rsidRDefault="001F202D" w:rsidP="00422A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07DD2" w:rsidRPr="00422A98" w:rsidRDefault="00E07DD2" w:rsidP="00422A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3D56" w:rsidRPr="00422A98" w:rsidRDefault="005E3D56" w:rsidP="00422A9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E3D56" w:rsidRPr="00422A98" w:rsidSect="00A05BC6">
      <w:footerReference w:type="default" r:id="rId47"/>
      <w:pgSz w:w="11906" w:h="16838"/>
      <w:pgMar w:top="1134" w:right="850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6BA" w:rsidRDefault="00DC06BA" w:rsidP="00254CA2">
      <w:pPr>
        <w:spacing w:after="0" w:line="240" w:lineRule="auto"/>
      </w:pPr>
      <w:r>
        <w:separator/>
      </w:r>
    </w:p>
  </w:endnote>
  <w:endnote w:type="continuationSeparator" w:id="0">
    <w:p w:rsidR="00DC06BA" w:rsidRDefault="00DC06BA" w:rsidP="0025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8"/>
        <w:szCs w:val="18"/>
      </w:rPr>
      <w:id w:val="-1919242925"/>
      <w:docPartObj>
        <w:docPartGallery w:val="Page Numbers (Bottom of Page)"/>
        <w:docPartUnique/>
      </w:docPartObj>
    </w:sdtPr>
    <w:sdtEndPr/>
    <w:sdtContent>
      <w:p w:rsidR="00254CA2" w:rsidRPr="00254CA2" w:rsidRDefault="00DE3151">
        <w:pPr>
          <w:pStyle w:val="ad"/>
          <w:jc w:val="right"/>
          <w:rPr>
            <w:rFonts w:ascii="Times New Roman" w:hAnsi="Times New Roman" w:cs="Times New Roman"/>
            <w:sz w:val="18"/>
            <w:szCs w:val="18"/>
          </w:rPr>
        </w:pPr>
        <w:r w:rsidRPr="00254CA2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254CA2" w:rsidRPr="00254CA2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254CA2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C27CDD">
          <w:rPr>
            <w:rFonts w:ascii="Times New Roman" w:hAnsi="Times New Roman" w:cs="Times New Roman"/>
            <w:noProof/>
            <w:sz w:val="18"/>
            <w:szCs w:val="18"/>
          </w:rPr>
          <w:t>12</w:t>
        </w:r>
        <w:r w:rsidRPr="00254CA2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254CA2" w:rsidRDefault="00254CA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6BA" w:rsidRDefault="00DC06BA" w:rsidP="00254CA2">
      <w:pPr>
        <w:spacing w:after="0" w:line="240" w:lineRule="auto"/>
      </w:pPr>
      <w:r>
        <w:separator/>
      </w:r>
    </w:p>
  </w:footnote>
  <w:footnote w:type="continuationSeparator" w:id="0">
    <w:p w:rsidR="00DC06BA" w:rsidRDefault="00DC06BA" w:rsidP="00254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589"/>
    <w:multiLevelType w:val="multilevel"/>
    <w:tmpl w:val="0BECC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654EE1"/>
    <w:multiLevelType w:val="hybridMultilevel"/>
    <w:tmpl w:val="CAE8ABAC"/>
    <w:lvl w:ilvl="0" w:tplc="FAEA8820">
      <w:start w:val="2"/>
      <w:numFmt w:val="decimal"/>
      <w:lvlText w:val="%1."/>
      <w:lvlJc w:val="left"/>
      <w:pPr>
        <w:ind w:left="51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3A5A55F7"/>
    <w:multiLevelType w:val="hybridMultilevel"/>
    <w:tmpl w:val="3C3A0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6342AC"/>
    <w:multiLevelType w:val="hybridMultilevel"/>
    <w:tmpl w:val="1D20A1F8"/>
    <w:lvl w:ilvl="0" w:tplc="2CD67C3E">
      <w:start w:val="1"/>
      <w:numFmt w:val="decimal"/>
      <w:lvlText w:val="%1."/>
      <w:lvlJc w:val="left"/>
      <w:pPr>
        <w:ind w:left="480" w:hanging="2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6A374C">
      <w:numFmt w:val="bullet"/>
      <w:lvlText w:val="•"/>
      <w:lvlJc w:val="left"/>
      <w:pPr>
        <w:ind w:left="1490" w:hanging="279"/>
      </w:pPr>
      <w:rPr>
        <w:rFonts w:hint="default"/>
        <w:lang w:val="ru-RU" w:eastAsia="en-US" w:bidi="ar-SA"/>
      </w:rPr>
    </w:lvl>
    <w:lvl w:ilvl="2" w:tplc="D23842E0">
      <w:numFmt w:val="bullet"/>
      <w:lvlText w:val="•"/>
      <w:lvlJc w:val="left"/>
      <w:pPr>
        <w:ind w:left="2501" w:hanging="279"/>
      </w:pPr>
      <w:rPr>
        <w:rFonts w:hint="default"/>
        <w:lang w:val="ru-RU" w:eastAsia="en-US" w:bidi="ar-SA"/>
      </w:rPr>
    </w:lvl>
    <w:lvl w:ilvl="3" w:tplc="EFB0D9A4">
      <w:numFmt w:val="bullet"/>
      <w:lvlText w:val="•"/>
      <w:lvlJc w:val="left"/>
      <w:pPr>
        <w:ind w:left="3511" w:hanging="279"/>
      </w:pPr>
      <w:rPr>
        <w:rFonts w:hint="default"/>
        <w:lang w:val="ru-RU" w:eastAsia="en-US" w:bidi="ar-SA"/>
      </w:rPr>
    </w:lvl>
    <w:lvl w:ilvl="4" w:tplc="0D5826FC">
      <w:numFmt w:val="bullet"/>
      <w:lvlText w:val="•"/>
      <w:lvlJc w:val="left"/>
      <w:pPr>
        <w:ind w:left="4522" w:hanging="279"/>
      </w:pPr>
      <w:rPr>
        <w:rFonts w:hint="default"/>
        <w:lang w:val="ru-RU" w:eastAsia="en-US" w:bidi="ar-SA"/>
      </w:rPr>
    </w:lvl>
    <w:lvl w:ilvl="5" w:tplc="11680DA0">
      <w:numFmt w:val="bullet"/>
      <w:lvlText w:val="•"/>
      <w:lvlJc w:val="left"/>
      <w:pPr>
        <w:ind w:left="5533" w:hanging="279"/>
      </w:pPr>
      <w:rPr>
        <w:rFonts w:hint="default"/>
        <w:lang w:val="ru-RU" w:eastAsia="en-US" w:bidi="ar-SA"/>
      </w:rPr>
    </w:lvl>
    <w:lvl w:ilvl="6" w:tplc="07DE4B40">
      <w:numFmt w:val="bullet"/>
      <w:lvlText w:val="•"/>
      <w:lvlJc w:val="left"/>
      <w:pPr>
        <w:ind w:left="6543" w:hanging="279"/>
      </w:pPr>
      <w:rPr>
        <w:rFonts w:hint="default"/>
        <w:lang w:val="ru-RU" w:eastAsia="en-US" w:bidi="ar-SA"/>
      </w:rPr>
    </w:lvl>
    <w:lvl w:ilvl="7" w:tplc="4B50BE46">
      <w:numFmt w:val="bullet"/>
      <w:lvlText w:val="•"/>
      <w:lvlJc w:val="left"/>
      <w:pPr>
        <w:ind w:left="7554" w:hanging="279"/>
      </w:pPr>
      <w:rPr>
        <w:rFonts w:hint="default"/>
        <w:lang w:val="ru-RU" w:eastAsia="en-US" w:bidi="ar-SA"/>
      </w:rPr>
    </w:lvl>
    <w:lvl w:ilvl="8" w:tplc="04AC85C4">
      <w:numFmt w:val="bullet"/>
      <w:lvlText w:val="•"/>
      <w:lvlJc w:val="left"/>
      <w:pPr>
        <w:ind w:left="8565" w:hanging="279"/>
      </w:pPr>
      <w:rPr>
        <w:rFonts w:hint="default"/>
        <w:lang w:val="ru-RU" w:eastAsia="en-US" w:bidi="ar-SA"/>
      </w:rPr>
    </w:lvl>
  </w:abstractNum>
  <w:abstractNum w:abstractNumId="4">
    <w:nsid w:val="76F02CE5"/>
    <w:multiLevelType w:val="multilevel"/>
    <w:tmpl w:val="2E060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3FCF"/>
    <w:rsid w:val="00034075"/>
    <w:rsid w:val="000511DF"/>
    <w:rsid w:val="001312FC"/>
    <w:rsid w:val="00134B2C"/>
    <w:rsid w:val="0014660F"/>
    <w:rsid w:val="001663F2"/>
    <w:rsid w:val="001A59B5"/>
    <w:rsid w:val="001E7440"/>
    <w:rsid w:val="001F202D"/>
    <w:rsid w:val="00227A9C"/>
    <w:rsid w:val="00254CA2"/>
    <w:rsid w:val="00270D71"/>
    <w:rsid w:val="002D3C34"/>
    <w:rsid w:val="002F1577"/>
    <w:rsid w:val="003420A4"/>
    <w:rsid w:val="00360585"/>
    <w:rsid w:val="00404984"/>
    <w:rsid w:val="00422A98"/>
    <w:rsid w:val="004E0389"/>
    <w:rsid w:val="005A3610"/>
    <w:rsid w:val="005E3D56"/>
    <w:rsid w:val="00613B02"/>
    <w:rsid w:val="0063274C"/>
    <w:rsid w:val="00633FCF"/>
    <w:rsid w:val="0065519A"/>
    <w:rsid w:val="006A1E5C"/>
    <w:rsid w:val="006E4164"/>
    <w:rsid w:val="006F5E0D"/>
    <w:rsid w:val="007B0E02"/>
    <w:rsid w:val="00814DAB"/>
    <w:rsid w:val="00885234"/>
    <w:rsid w:val="008D00C0"/>
    <w:rsid w:val="008D27AE"/>
    <w:rsid w:val="008E4297"/>
    <w:rsid w:val="008F03D7"/>
    <w:rsid w:val="009549AE"/>
    <w:rsid w:val="0095569A"/>
    <w:rsid w:val="00972A1C"/>
    <w:rsid w:val="009C0E0A"/>
    <w:rsid w:val="00A05BC6"/>
    <w:rsid w:val="00A121A2"/>
    <w:rsid w:val="00A5720D"/>
    <w:rsid w:val="00AC2CFC"/>
    <w:rsid w:val="00BB7643"/>
    <w:rsid w:val="00C27CDD"/>
    <w:rsid w:val="00C541FE"/>
    <w:rsid w:val="00CF705E"/>
    <w:rsid w:val="00D25162"/>
    <w:rsid w:val="00D277FF"/>
    <w:rsid w:val="00D6393C"/>
    <w:rsid w:val="00DC04EA"/>
    <w:rsid w:val="00DC06BA"/>
    <w:rsid w:val="00DE3151"/>
    <w:rsid w:val="00DE56BF"/>
    <w:rsid w:val="00E07DD2"/>
    <w:rsid w:val="00E31CDE"/>
    <w:rsid w:val="00E93121"/>
    <w:rsid w:val="00EB7772"/>
    <w:rsid w:val="00F147BF"/>
    <w:rsid w:val="00F51E58"/>
    <w:rsid w:val="00F860C4"/>
    <w:rsid w:val="00FB2591"/>
    <w:rsid w:val="00FD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DD2"/>
  </w:style>
  <w:style w:type="paragraph" w:styleId="1">
    <w:name w:val="heading 1"/>
    <w:basedOn w:val="a"/>
    <w:link w:val="10"/>
    <w:uiPriority w:val="9"/>
    <w:qFormat/>
    <w:rsid w:val="00633F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F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3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3FCF"/>
    <w:rPr>
      <w:b/>
      <w:bCs/>
    </w:rPr>
  </w:style>
  <w:style w:type="paragraph" w:styleId="a5">
    <w:name w:val="List Paragraph"/>
    <w:basedOn w:val="a"/>
    <w:uiPriority w:val="1"/>
    <w:qFormat/>
    <w:rsid w:val="00F147BF"/>
    <w:pPr>
      <w:ind w:left="720"/>
      <w:contextualSpacing/>
    </w:pPr>
  </w:style>
  <w:style w:type="table" w:styleId="a6">
    <w:name w:val="Table Grid"/>
    <w:basedOn w:val="a1"/>
    <w:uiPriority w:val="59"/>
    <w:rsid w:val="00D27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semiHidden/>
    <w:unhideWhenUsed/>
    <w:qFormat/>
    <w:rsid w:val="008F03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a8">
    <w:name w:val="Основной текст Знак"/>
    <w:basedOn w:val="a0"/>
    <w:link w:val="a7"/>
    <w:uiPriority w:val="1"/>
    <w:semiHidden/>
    <w:rsid w:val="008F03D7"/>
    <w:rPr>
      <w:rFonts w:ascii="Times New Roman" w:eastAsia="Times New Roman" w:hAnsi="Times New Roman" w:cs="Times New Roman"/>
      <w:sz w:val="29"/>
      <w:szCs w:val="29"/>
    </w:rPr>
  </w:style>
  <w:style w:type="character" w:customStyle="1" w:styleId="c0">
    <w:name w:val="c0"/>
    <w:basedOn w:val="a0"/>
    <w:rsid w:val="006A1E5C"/>
  </w:style>
  <w:style w:type="character" w:styleId="a9">
    <w:name w:val="Hyperlink"/>
    <w:basedOn w:val="a0"/>
    <w:unhideWhenUsed/>
    <w:rsid w:val="006A1E5C"/>
    <w:rPr>
      <w:color w:val="0000FF"/>
      <w:u w:val="single"/>
    </w:rPr>
  </w:style>
  <w:style w:type="character" w:customStyle="1" w:styleId="c5">
    <w:name w:val="c5"/>
    <w:basedOn w:val="a0"/>
    <w:rsid w:val="006A1E5C"/>
  </w:style>
  <w:style w:type="character" w:customStyle="1" w:styleId="c2">
    <w:name w:val="c2"/>
    <w:basedOn w:val="a0"/>
    <w:rsid w:val="00EB7772"/>
  </w:style>
  <w:style w:type="paragraph" w:customStyle="1" w:styleId="c6">
    <w:name w:val="c6"/>
    <w:basedOn w:val="a"/>
    <w:rsid w:val="00EB7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B7772"/>
  </w:style>
  <w:style w:type="paragraph" w:customStyle="1" w:styleId="c1">
    <w:name w:val="c1"/>
    <w:basedOn w:val="a"/>
    <w:rsid w:val="005E3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5E3D56"/>
  </w:style>
  <w:style w:type="paragraph" w:customStyle="1" w:styleId="c4">
    <w:name w:val="c4"/>
    <w:basedOn w:val="a"/>
    <w:rsid w:val="005E3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5E3D56"/>
  </w:style>
  <w:style w:type="paragraph" w:customStyle="1" w:styleId="c32">
    <w:name w:val="c32"/>
    <w:basedOn w:val="a"/>
    <w:rsid w:val="005E3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5E3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+ Полужирный"/>
    <w:rsid w:val="00613B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paragraph" w:styleId="ab">
    <w:name w:val="header"/>
    <w:basedOn w:val="a"/>
    <w:link w:val="ac"/>
    <w:uiPriority w:val="99"/>
    <w:semiHidden/>
    <w:unhideWhenUsed/>
    <w:rsid w:val="00254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54CA2"/>
  </w:style>
  <w:style w:type="paragraph" w:styleId="ad">
    <w:name w:val="footer"/>
    <w:basedOn w:val="a"/>
    <w:link w:val="ae"/>
    <w:uiPriority w:val="99"/>
    <w:unhideWhenUsed/>
    <w:rsid w:val="00254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54CA2"/>
  </w:style>
  <w:style w:type="paragraph" w:styleId="af">
    <w:name w:val="Balloon Text"/>
    <w:basedOn w:val="a"/>
    <w:link w:val="af0"/>
    <w:uiPriority w:val="99"/>
    <w:semiHidden/>
    <w:unhideWhenUsed/>
    <w:rsid w:val="00FD5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D59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6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78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://www.zaprava.ru&amp;sa=D&amp;ust=1464996097356000&amp;usg=AFQjCNHIIJoUP_0PN1mEZXQzKN_Ov8flLg" TargetMode="External"/><Relationship Id="rId18" Type="http://schemas.openxmlformats.org/officeDocument/2006/relationships/hyperlink" Target="http://www.gumer.info" TargetMode="External"/><Relationship Id="rId26" Type="http://schemas.openxmlformats.org/officeDocument/2006/relationships/hyperlink" Target="http://www.gumer.info" TargetMode="External"/><Relationship Id="rId39" Type="http://schemas.openxmlformats.org/officeDocument/2006/relationships/hyperlink" Target="http://www.zagr.org" TargetMode="External"/><Relationship Id="rId21" Type="http://schemas.openxmlformats.org/officeDocument/2006/relationships/hyperlink" Target="http://www.gumer.info" TargetMode="External"/><Relationship Id="rId34" Type="http://schemas.openxmlformats.org/officeDocument/2006/relationships/hyperlink" Target="http://www.un.org/russian/topics/humanrts/hrschool.htm" TargetMode="External"/><Relationship Id="rId42" Type="http://schemas.openxmlformats.org/officeDocument/2006/relationships/hyperlink" Target="http://www.zagr.org" TargetMode="External"/><Relationship Id="rId47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barrit.ru/children.html&amp;sa=D&amp;ust=1464996097367000&amp;usg=AFQjCNFiTV-PZVGRzY2cLF9CByvdCRFz0w" TargetMode="External"/><Relationship Id="rId29" Type="http://schemas.openxmlformats.org/officeDocument/2006/relationships/hyperlink" Target="http://www.un.org/russian/topics/humanrts/hrschool.htm" TargetMode="External"/><Relationship Id="rId11" Type="http://schemas.openxmlformats.org/officeDocument/2006/relationships/hyperlink" Target="http://www.un.org/russian/topics/humanrts/hrschool.htm" TargetMode="External"/><Relationship Id="rId24" Type="http://schemas.openxmlformats.org/officeDocument/2006/relationships/hyperlink" Target="http://www.un.org/russian/topics/humanrts/hrschool.htm" TargetMode="External"/><Relationship Id="rId32" Type="http://schemas.openxmlformats.org/officeDocument/2006/relationships/hyperlink" Target="http://www.un.org/russian/topics/humanrts/hrschool.htm" TargetMode="External"/><Relationship Id="rId37" Type="http://schemas.openxmlformats.org/officeDocument/2006/relationships/hyperlink" Target="http://www.un.org/russian/topics/humanrts/hrschool.htm" TargetMode="External"/><Relationship Id="rId40" Type="http://schemas.openxmlformats.org/officeDocument/2006/relationships/hyperlink" Target="http://j-service.ru" TargetMode="External"/><Relationship Id="rId45" Type="http://schemas.openxmlformats.org/officeDocument/2006/relationships/hyperlink" Target="http://www.rcoi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oogle.com/url?q=http://www.un.org/russian/topics/humanrts/hrschool.htm&amp;sa=D&amp;ust=1464996097346000&amp;usg=AFQjCNEzIVXs3ORPrSyH8hSlQUWBoueuVw" TargetMode="External"/><Relationship Id="rId23" Type="http://schemas.openxmlformats.org/officeDocument/2006/relationships/hyperlink" Target="http://www.un.org/russian/topics/humanrts/hrschool.htm" TargetMode="External"/><Relationship Id="rId28" Type="http://schemas.openxmlformats.org/officeDocument/2006/relationships/hyperlink" Target="http://www.un.org/russian/topics/humanrts/hrschool.htm" TargetMode="External"/><Relationship Id="rId36" Type="http://schemas.openxmlformats.org/officeDocument/2006/relationships/hyperlink" Target="http://j-service.ru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.google.com/url?q=http://www.hrights.ru&amp;sa=D&amp;ust=1464996097347000&amp;usg=AFQjCNGQErVQiSJ77tED8N9_iwCoNL7Zfw" TargetMode="External"/><Relationship Id="rId19" Type="http://schemas.openxmlformats.org/officeDocument/2006/relationships/hyperlink" Target="http://www.un.org/russian/topics/humanrts/hrschool.htm" TargetMode="External"/><Relationship Id="rId31" Type="http://schemas.openxmlformats.org/officeDocument/2006/relationships/hyperlink" Target="http://www.geriss.ru/prava" TargetMode="External"/><Relationship Id="rId44" Type="http://schemas.openxmlformats.org/officeDocument/2006/relationships/hyperlink" Target="http://www.zagr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://www.un.org/russian/topics/humanrts/hrschool.htm&amp;sa=D&amp;ust=1464996097346000&amp;usg=AFQjCNEzIVXs3ORPrSyH8hSlQUWBoueuVw" TargetMode="External"/><Relationship Id="rId14" Type="http://schemas.openxmlformats.org/officeDocument/2006/relationships/hyperlink" Target="https://www.google.com/url?q=http://www.zaprava.ru&amp;sa=D&amp;ust=1464996097356000&amp;usg=AFQjCNHIIJoUP_0PN1mEZXQzKN_Ov8flLg" TargetMode="External"/><Relationship Id="rId22" Type="http://schemas.openxmlformats.org/officeDocument/2006/relationships/hyperlink" Target="http://www.gumer.info" TargetMode="External"/><Relationship Id="rId27" Type="http://schemas.openxmlformats.org/officeDocument/2006/relationships/hyperlink" Target="http://www.un.org/russian/topics/humanrts/hrschool.htm" TargetMode="External"/><Relationship Id="rId30" Type="http://schemas.openxmlformats.org/officeDocument/2006/relationships/hyperlink" Target="http://www.gumer.info" TargetMode="External"/><Relationship Id="rId35" Type="http://schemas.openxmlformats.org/officeDocument/2006/relationships/hyperlink" Target="http://www.un.org/russian/topics/humanrts/hrschool.htm" TargetMode="External"/><Relationship Id="rId43" Type="http://schemas.openxmlformats.org/officeDocument/2006/relationships/hyperlink" Target="http://j-service.ru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s://www.google.com/url?q=http://www.zaprava.ru&amp;sa=D&amp;ust=1464996097356000&amp;usg=AFQjCNHIIJoUP_0PN1mEZXQzKN_Ov8flLg" TargetMode="External"/><Relationship Id="rId17" Type="http://schemas.openxmlformats.org/officeDocument/2006/relationships/hyperlink" Target="http://www.gumer.info" TargetMode="External"/><Relationship Id="rId25" Type="http://schemas.openxmlformats.org/officeDocument/2006/relationships/hyperlink" Target="http://www.un.org/russian/topics/humanrts/hrschool.htm" TargetMode="External"/><Relationship Id="rId33" Type="http://schemas.openxmlformats.org/officeDocument/2006/relationships/hyperlink" Target="http://j-service.ru" TargetMode="External"/><Relationship Id="rId38" Type="http://schemas.openxmlformats.org/officeDocument/2006/relationships/hyperlink" Target="http://www.geriss.ru/prava" TargetMode="External"/><Relationship Id="rId46" Type="http://schemas.openxmlformats.org/officeDocument/2006/relationships/hyperlink" Target="http://www.belgorod.izbirkom.ru/-" TargetMode="External"/><Relationship Id="rId20" Type="http://schemas.openxmlformats.org/officeDocument/2006/relationships/hyperlink" Target="http://www.un.org/russian/topics/humanrts/hrschool.htm" TargetMode="External"/><Relationship Id="rId41" Type="http://schemas.openxmlformats.org/officeDocument/2006/relationships/hyperlink" Target="http://j-service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EF325-7C65-4C8E-80D3-903D4F669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12</Pages>
  <Words>2745</Words>
  <Characters>15650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45</cp:revision>
  <cp:lastPrinted>2023-09-27T14:45:00Z</cp:lastPrinted>
  <dcterms:created xsi:type="dcterms:W3CDTF">2018-06-29T19:34:00Z</dcterms:created>
  <dcterms:modified xsi:type="dcterms:W3CDTF">2023-09-27T14:48:00Z</dcterms:modified>
</cp:coreProperties>
</file>