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ACD" w:rsidRPr="00194ACD" w:rsidRDefault="00194ACD" w:rsidP="00194AC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Основной образовательной программе </w:t>
      </w:r>
    </w:p>
    <w:p w:rsidR="00194ACD" w:rsidRPr="00194ACD" w:rsidRDefault="00194ACD" w:rsidP="00194AC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основного общего образования</w:t>
      </w:r>
    </w:p>
    <w:p w:rsidR="00194ACD" w:rsidRPr="00194ACD" w:rsidRDefault="00194ACD" w:rsidP="00194AC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194ACD" w:rsidRDefault="00194ACD" w:rsidP="00194A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>«Средняя общеобразовательная школа №36»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Старооскольского городского округа</w:t>
      </w:r>
    </w:p>
    <w:p w:rsidR="00194ACD" w:rsidRPr="00194ACD" w:rsidRDefault="00194ACD" w:rsidP="00194ACD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194ACD" w:rsidRPr="00194ACD" w:rsidRDefault="00194ACD" w:rsidP="00194ACD">
      <w:pPr>
        <w:shd w:val="clear" w:color="auto" w:fill="FFFFFF"/>
        <w:spacing w:after="0" w:line="240" w:lineRule="auto"/>
        <w:ind w:firstLine="544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194ACD">
        <w:rPr>
          <w:rFonts w:ascii="Times New Roman" w:eastAsia="Calibri" w:hAnsi="Times New Roman" w:cs="Times New Roman"/>
          <w:b/>
          <w:sz w:val="40"/>
          <w:szCs w:val="40"/>
          <w:lang w:val="ru-RU"/>
        </w:rPr>
        <w:t>РАБОЧАЯ ПРОГРАММА</w:t>
      </w:r>
    </w:p>
    <w:p w:rsidR="00194ACD" w:rsidRPr="00194ACD" w:rsidRDefault="00680EB7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  <w:t>по учебному предмету</w:t>
      </w:r>
    </w:p>
    <w:p w:rsidR="00194ACD" w:rsidRDefault="00194ACD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</w:pPr>
      <w:r w:rsidRPr="00194ACD"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  <w:t>«Химия»</w:t>
      </w:r>
    </w:p>
    <w:p w:rsidR="00680EB7" w:rsidRDefault="00680EB7" w:rsidP="00680E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 w:eastAsia="ru-RU"/>
        </w:rPr>
        <w:t xml:space="preserve">предметная область </w:t>
      </w:r>
    </w:p>
    <w:p w:rsidR="00680EB7" w:rsidRPr="00680EB7" w:rsidRDefault="00680EB7" w:rsidP="00680E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 w:eastAsia="ru-RU"/>
        </w:rPr>
        <w:t>«Естественно-научные-предметы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val="ru-RU" w:eastAsia="ru-RU"/>
        </w:rPr>
        <w:t>»</w:t>
      </w: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</w:pPr>
      <w:r w:rsidRPr="00194ACD"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  <w:t>для 8-9 классов</w:t>
      </w: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/>
        </w:rPr>
      </w:pPr>
    </w:p>
    <w:p w:rsidR="00680EB7" w:rsidRDefault="00680EB7" w:rsidP="00680E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40"/>
          <w:szCs w:val="40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680EB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194ACD" w:rsidRPr="00194ACD" w:rsidRDefault="00194ACD" w:rsidP="00194AC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Составитель: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Аверина Г. В.</w:t>
      </w: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</w:p>
    <w:p w:rsidR="00194ACD" w:rsidRPr="00194ACD" w:rsidRDefault="00194ACD" w:rsidP="00194ACD">
      <w:pPr>
        <w:spacing w:after="0" w:line="240" w:lineRule="auto"/>
        <w:ind w:left="5760" w:firstLine="544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>учитель химии и биологии</w:t>
      </w:r>
    </w:p>
    <w:p w:rsidR="00194ACD" w:rsidRPr="00194ACD" w:rsidRDefault="00194ACD" w:rsidP="00194ACD">
      <w:pPr>
        <w:spacing w:after="0" w:line="240" w:lineRule="auto"/>
        <w:ind w:firstLine="544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>Старый Оскол</w:t>
      </w:r>
    </w:p>
    <w:p w:rsidR="00194ACD" w:rsidRPr="00194ACD" w:rsidRDefault="00194ACD" w:rsidP="00194ACD">
      <w:pPr>
        <w:spacing w:after="0" w:line="240" w:lineRule="auto"/>
        <w:ind w:firstLine="544"/>
        <w:rPr>
          <w:rFonts w:ascii="Times New Roman" w:eastAsia="Calibri" w:hAnsi="Times New Roman" w:cs="Times New Roman"/>
          <w:sz w:val="24"/>
          <w:szCs w:val="24"/>
          <w:lang w:val="ru-RU"/>
        </w:rPr>
        <w:sectPr w:rsidR="00194ACD" w:rsidRPr="00194ACD">
          <w:pgSz w:w="11909" w:h="16838"/>
          <w:pgMar w:top="1055" w:right="1264" w:bottom="1622" w:left="568" w:header="0" w:footer="6" w:gutter="0"/>
          <w:cols w:space="720"/>
          <w:docGrid w:linePitch="360"/>
        </w:sectPr>
      </w:pPr>
      <w:r w:rsidRPr="00194A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2023</w:t>
      </w:r>
    </w:p>
    <w:p w:rsidR="00194ACD" w:rsidRPr="00194ACD" w:rsidRDefault="00194ACD" w:rsidP="00194ACD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194ACD" w:rsidRPr="00194ACD" w:rsidRDefault="00194ACD" w:rsidP="00194A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4AC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194ACD" w:rsidRPr="00194ACD" w:rsidRDefault="00194ACD" w:rsidP="0019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Рабочая программа по химии построена на основе фундаментального ядра содержания основного общего обра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softHyphen/>
        <w:t>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softHyphen/>
        <w:t>нравственного развития и воспитания гражданина России.</w:t>
      </w:r>
    </w:p>
    <w:p w:rsidR="00194ACD" w:rsidRPr="00194ACD" w:rsidRDefault="00194ACD" w:rsidP="00194A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Преподавание учебного курса «Химии» в основной школе осуществляется в соответствии с основными нормативными документами и инструктивно методическими материалами:</w:t>
      </w:r>
    </w:p>
    <w:p w:rsidR="00194ACD" w:rsidRDefault="00194ACD" w:rsidP="00194ACD">
      <w:pPr>
        <w:pStyle w:val="a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t>Закон Российской Федерации «Об образовании в Российской Федерации»</w:t>
      </w:r>
      <w:r>
        <w:rPr>
          <w:color w:val="000000"/>
        </w:rPr>
        <w:t xml:space="preserve"> от 29.12.2012г. №273-ФЗ;</w:t>
      </w:r>
    </w:p>
    <w:p w:rsidR="00194ACD" w:rsidRDefault="00194ACD" w:rsidP="00194ACD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</w:t>
      </w:r>
      <w:r>
        <w:rPr>
          <w:rFonts w:ascii="Times New Roman" w:hAnsi="Times New Roman" w:cs="Times New Roman"/>
          <w:sz w:val="24"/>
          <w:szCs w:val="24"/>
        </w:rPr>
        <w:softHyphen/>
        <w:t>ственный образовательный стандарт основного общего обра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зования, утвержденный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приказом Минобрнауки России от 17.12.2010 </w:t>
      </w:r>
      <w:r>
        <w:rPr>
          <w:rFonts w:ascii="Times New Roman" w:hAnsi="Times New Roman" w:cs="Times New Roman"/>
          <w:sz w:val="24"/>
          <w:szCs w:val="24"/>
        </w:rPr>
        <w:t>№ 1897 «Об утверждении и введении в действие федерального государственного образовательного стандарта основного общего образования» (в ред. приказа Минобрнауки России от 29.12.2014 №1644)</w:t>
      </w:r>
    </w:p>
    <w:p w:rsidR="00194ACD" w:rsidRDefault="00194ACD" w:rsidP="00194ACD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sz w:val="24"/>
          <w:szCs w:val="24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Просвещение, 2021.</w:t>
      </w: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20" w:right="23" w:firstLine="660"/>
        <w:jc w:val="both"/>
        <w:rPr>
          <w:sz w:val="24"/>
          <w:szCs w:val="24"/>
        </w:rPr>
      </w:pPr>
      <w:r>
        <w:rPr>
          <w:rStyle w:val="33"/>
          <w:color w:val="000000"/>
          <w:sz w:val="24"/>
          <w:szCs w:val="24"/>
        </w:rPr>
        <w:t>Формирование</w:t>
      </w:r>
      <w:r>
        <w:rPr>
          <w:rStyle w:val="11"/>
          <w:sz w:val="24"/>
          <w:szCs w:val="24"/>
        </w:rPr>
        <w:t xml:space="preserve"> у учащихся целостной естественно-научной картины мира.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20" w:right="23" w:firstLine="660"/>
        <w:jc w:val="both"/>
        <w:rPr>
          <w:sz w:val="24"/>
          <w:szCs w:val="24"/>
        </w:rPr>
      </w:pPr>
      <w:r>
        <w:rPr>
          <w:rStyle w:val="33"/>
          <w:color w:val="000000"/>
          <w:sz w:val="24"/>
          <w:szCs w:val="24"/>
        </w:rPr>
        <w:t>Развитие</w:t>
      </w:r>
      <w:r>
        <w:rPr>
          <w:rStyle w:val="11"/>
          <w:sz w:val="24"/>
          <w:szCs w:val="24"/>
        </w:rPr>
        <w:t xml:space="preserve"> познавательных интересов, интеллектуальных и творческих способностей учащихся в процессе изучения химической науки и её вклада в современный научно - 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строении, свойствах и применении химических веществ.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>
        <w:rPr>
          <w:rStyle w:val="33"/>
          <w:color w:val="000000"/>
          <w:sz w:val="24"/>
          <w:szCs w:val="24"/>
        </w:rPr>
        <w:t>Воспитание</w:t>
      </w:r>
      <w:r>
        <w:rPr>
          <w:rStyle w:val="11"/>
          <w:sz w:val="24"/>
          <w:szCs w:val="24"/>
        </w:rPr>
        <w:t xml:space="preserve">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>
        <w:rPr>
          <w:rStyle w:val="33"/>
          <w:color w:val="000000"/>
          <w:sz w:val="24"/>
          <w:szCs w:val="24"/>
        </w:rPr>
        <w:t>Проектирование и реализация</w:t>
      </w:r>
      <w:r>
        <w:rPr>
          <w:rStyle w:val="11"/>
          <w:sz w:val="24"/>
          <w:szCs w:val="24"/>
        </w:rPr>
        <w:t xml:space="preserve"> 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40" w:right="23" w:firstLine="580"/>
        <w:jc w:val="both"/>
        <w:rPr>
          <w:sz w:val="24"/>
          <w:szCs w:val="24"/>
        </w:rPr>
      </w:pPr>
      <w:r>
        <w:rPr>
          <w:rStyle w:val="33"/>
          <w:color w:val="000000"/>
          <w:sz w:val="24"/>
          <w:szCs w:val="24"/>
        </w:rPr>
        <w:t>Овладение ключевыми компетенциями</w:t>
      </w:r>
      <w:r>
        <w:rPr>
          <w:rStyle w:val="11"/>
          <w:sz w:val="24"/>
          <w:szCs w:val="24"/>
        </w:rPr>
        <w:t>: учебно-познавательными, информационными, ценностно-смысловыми, коммуникативными.</w:t>
      </w:r>
    </w:p>
    <w:p w:rsidR="00194ACD" w:rsidRPr="00194ACD" w:rsidRDefault="00194ACD" w:rsidP="0019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Для достижения этих целей в курсе химии на ступени основного общего образования решаются следующие</w:t>
      </w: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задачи:</w:t>
      </w:r>
    </w:p>
    <w:p w:rsidR="00194ACD" w:rsidRDefault="00194ACD" w:rsidP="00194ACD">
      <w:pPr>
        <w:pStyle w:val="a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формируются знания основ химической науки — основных фактов, понятий, химических законов и теорий, выраженных посредством химического языка;</w:t>
      </w:r>
    </w:p>
    <w:p w:rsidR="00194ACD" w:rsidRDefault="00194ACD" w:rsidP="00194ACD">
      <w:pPr>
        <w:pStyle w:val="a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развиваются умения наблюдать и объясняют химические явления, происходящие в природе, лабораторных условиях, в быту и на производстве;</w:t>
      </w:r>
    </w:p>
    <w:p w:rsidR="00194ACD" w:rsidRDefault="00194ACD" w:rsidP="00194ACD">
      <w:pPr>
        <w:pStyle w:val="a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приобретаются специальные умения и навыки по безопасному обращению с химическими веществами, материалами  и процессами;</w:t>
      </w:r>
    </w:p>
    <w:p w:rsidR="00194ACD" w:rsidRDefault="00194ACD" w:rsidP="00194ACD">
      <w:pPr>
        <w:pStyle w:val="a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формируется гуманистическое отношение к химии как производительной силе общества, с помощью которой решаются глобальные проблемы человечества;</w:t>
      </w:r>
    </w:p>
    <w:p w:rsidR="00194ACD" w:rsidRDefault="00194ACD" w:rsidP="00194ACD">
      <w:pPr>
        <w:pStyle w:val="a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осуществляется интеграция химической картины мира в единую научную картину.</w:t>
      </w:r>
      <w:r>
        <w:rPr>
          <w:rFonts w:ascii="Times New Roman" w:hAnsi="Times New Roman" w:cs="Times New Roman"/>
          <w:sz w:val="24"/>
          <w:szCs w:val="24"/>
        </w:rPr>
        <w:cr/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ОБЩАЯ ХАРАКТЕРИСТИКА УЧЕБНОГО ПРЕДМЕТА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 xml:space="preserve">        Предлагаемая рабочая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tab/>
        <w:t>«Вещество» — взаимосвязь состава, строения, свойств, получения и применения веществ и материалов;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tab/>
        <w:t>«Химическая реакция» — закономерности протекания и управления процессами получения и превращения веществ;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tab/>
        <w:t>«Химический язык» — оперирование системой важнейших химических понятий, владение химической номенклатурой и символикой (химическими знаками, формулами и уравнениями);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tab/>
        <w:t>«Химия и жизнь» — соблюдение правил химической безопасности при обращении с химическими веществами и материалами в повседневной жизни и на производстве.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Курс ориентирован на освоение обучающимися основ неорганической химии и краткое знакомство с некоторыми понятиями и объектами органической химии.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В содержательной линии «Вещество» раскрывается учение о строении атома и вещества, составе и классификации химических веществ.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 xml:space="preserve">      В содержательной линии «Химическая реакция» раскрывается учение о химических процессах: классификация химических реакций и закономерности их протекания; качественная и количественная стороны химических процессов (расчёты по химическим формулам и уравнениям химических реакций).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 xml:space="preserve">      В содержательной линии «Химический язык» формируются умения учащихся называть вещества по формулам и составлять формулы по их названиям, записывать уравнения реакций и характеризовать их, раскрывать информацию, которую несёт химическая символика, в том числе выраженная и в табличной форме</w:t>
      </w:r>
      <w:r w:rsidRPr="00194ACD">
        <w:rPr>
          <w:rFonts w:ascii="Times New Roman" w:hAnsi="Times New Roman" w:cs="Times New Roman"/>
          <w:sz w:val="24"/>
          <w:szCs w:val="24"/>
          <w:lang w:val="ru-RU"/>
        </w:rPr>
        <w:tab/>
        <w:t>(периодическая система химических элементов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Д. И. Менделеева, таблица растворимости веществ в воде); использовать систему химических понятий для описания химических элементов, веществ, материалов и процессов.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 xml:space="preserve">       В содержательной линии «Химия и жизнь» раскрываются логические связи между свойствами, применением, получением веществ в лабораторных условиях и на производстве; формируется культура безопасного и экологически грамотного обращения с химическими объектами.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 xml:space="preserve">        В курсе значительная роль отводится химическому эксперименту: проведению практических работ и лабораторных опытов, фиксации и анализу их результатов, соблюдению норм и правил безопасной работы в химическом кабинете (лаборатории).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sz w:val="24"/>
          <w:szCs w:val="24"/>
          <w:lang w:val="ru-RU"/>
        </w:rPr>
        <w:t>Реализация программы курса в процессе обучения позволит обучающимся понять роль и значение химии среди других наук о природе, т. е. раскрыть вклад химии в формирование целостной естественно-научной картины мира.</w:t>
      </w:r>
    </w:p>
    <w:p w:rsidR="00194ACD" w:rsidRPr="00194ACD" w:rsidRDefault="00194ACD" w:rsidP="00194AC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:rsidR="00194ACD" w:rsidRPr="00194ACD" w:rsidRDefault="00194ACD" w:rsidP="00194A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194ACD">
        <w:rPr>
          <w:rFonts w:ascii="Times New Roman" w:hAnsi="Times New Roman" w:cs="Times New Roman"/>
          <w:b/>
          <w:bCs/>
          <w:lang w:val="ru-RU"/>
        </w:rPr>
        <w:t>МЕСТО УЧЕБНОГО ПРЕДМЕТА В УЧЕБНОМ ПЛАНЕ</w:t>
      </w:r>
    </w:p>
    <w:p w:rsidR="00194ACD" w:rsidRDefault="00194ACD" w:rsidP="00194ACD">
      <w:pPr>
        <w:pStyle w:val="ad"/>
        <w:ind w:firstLine="708"/>
        <w:jc w:val="both"/>
      </w:pPr>
      <w:r>
        <w:t>Федеральный государственный образовательный стандарт предусматривает изучение курса химии в основной школе как составной части предметной области «Естественнонаучные предметы».</w:t>
      </w:r>
    </w:p>
    <w:p w:rsidR="00194ACD" w:rsidRDefault="00194ACD" w:rsidP="00194ACD">
      <w:pPr>
        <w:pStyle w:val="ad"/>
        <w:ind w:firstLine="708"/>
        <w:jc w:val="both"/>
      </w:pPr>
      <w:r>
        <w:t>Курс химии в 8—9 классах рассчитан на 2 часа в неделю. Изучение этого курса дает возможность выпускнику основной школы успешно сдать ОГЭ по химии как предмета по выбору.</w:t>
      </w:r>
    </w:p>
    <w:p w:rsidR="00194ACD" w:rsidRDefault="00194ACD" w:rsidP="00194ACD">
      <w:pPr>
        <w:pStyle w:val="ad"/>
        <w:ind w:firstLine="708"/>
        <w:jc w:val="both"/>
        <w:rPr>
          <w:b/>
        </w:rPr>
      </w:pPr>
      <w:r>
        <w:t>Предлагаемый курс, хотя и носит общекультурный характер и не ставит задачу профессиональной подготовки обучающихся, тем не менее, позволяет им определиться с выбором профиля обучения в старшей школе.</w:t>
      </w:r>
      <w:r>
        <w:cr/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программы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Химия 8 класс 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(68 часов, 2 часа в неделю)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jc w:val="center"/>
        <w:rPr>
          <w:b w:val="0"/>
          <w:sz w:val="24"/>
          <w:szCs w:val="24"/>
        </w:rPr>
      </w:pPr>
      <w:bookmarkStart w:id="1" w:name="bookmark4"/>
      <w:r>
        <w:rPr>
          <w:rStyle w:val="2"/>
          <w:color w:val="000000"/>
          <w:sz w:val="24"/>
          <w:szCs w:val="24"/>
        </w:rPr>
        <w:t xml:space="preserve">Начальные понятия и законы </w:t>
      </w:r>
      <w:r>
        <w:rPr>
          <w:rStyle w:val="20"/>
          <w:sz w:val="24"/>
          <w:szCs w:val="24"/>
        </w:rPr>
        <w:t>хи</w:t>
      </w:r>
      <w:r>
        <w:rPr>
          <w:rStyle w:val="2"/>
          <w:color w:val="000000"/>
          <w:sz w:val="24"/>
          <w:szCs w:val="24"/>
        </w:rPr>
        <w:t>мии</w:t>
      </w:r>
      <w:bookmarkEnd w:id="1"/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хемофилия и хемофобия.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Химические элементы. Атомы и молекулы. Простые и сложные вещества. Аллотропия на примере кислорода. Основные положения атомно - молекулярного учения. Ионы. Вещества молекулярного и немолекулярного строения.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короткопериодный и длиннопериодный варианты. Периоды и группы. Главная и побочная подгруппы, или А- и Б-группы. Относительная атомная масса.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6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20"/>
        <w:jc w:val="both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20"/>
        <w:jc w:val="both"/>
        <w:rPr>
          <w:rStyle w:val="2"/>
          <w:color w:val="000000"/>
          <w:sz w:val="24"/>
          <w:szCs w:val="24"/>
        </w:rPr>
      </w:pP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 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материалов и изделий из них.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Модели, используемые на уроках физики, биологии и географии.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Объёмные и шаростержневые модели некоторых химических веществ.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кристаллических решёток.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720" w:right="40" w:hanging="340"/>
        <w:jc w:val="left"/>
        <w:rPr>
          <w:sz w:val="24"/>
          <w:szCs w:val="24"/>
        </w:rPr>
      </w:pPr>
      <w:r>
        <w:rPr>
          <w:rStyle w:val="11"/>
          <w:sz w:val="24"/>
          <w:szCs w:val="24"/>
        </w:rPr>
        <w:t>Собирание прибора для получения газа и проверка его на герметичность.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Возгонка сухого льда, йода или нафталина.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Агрегатные состояния воды.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720" w:right="40" w:hanging="340"/>
        <w:jc w:val="left"/>
        <w:rPr>
          <w:sz w:val="24"/>
          <w:szCs w:val="24"/>
        </w:rPr>
      </w:pPr>
      <w:r>
        <w:rPr>
          <w:rStyle w:val="11"/>
          <w:sz w:val="24"/>
          <w:szCs w:val="24"/>
        </w:rPr>
        <w:t>Разделение двух несмешивающихся жидкостей с помощью делительной воронки.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Дистиллятор и его работа.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Установка для фильтрования и её работа.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Установка для выпаривания и её работа.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Коллекция бытовых приборов для фильтрования воздуха.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20" w:hanging="3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Разделение красящего вещества фломастера с помощью бумажной хроматографии.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аллотропных модификаций углерода и серы.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озона.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Портреты Й. </w:t>
      </w:r>
      <w:r>
        <w:rPr>
          <w:rStyle w:val="33"/>
          <w:color w:val="000000"/>
          <w:sz w:val="24"/>
          <w:szCs w:val="24"/>
        </w:rPr>
        <w:t>Я.</w:t>
      </w:r>
      <w:r>
        <w:rPr>
          <w:rStyle w:val="11"/>
          <w:sz w:val="24"/>
          <w:szCs w:val="24"/>
        </w:rPr>
        <w:t xml:space="preserve"> Берцелиуса и Д. И. Менделеева.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20" w:hanging="3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Короткопериодный и длиннопериодный варианты Периодической системы Д. И. Менделеева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Конструирование шаростержневых моделей молекул.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Аппарат Киппа.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бихромата аммония.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серы и магниевой ленты.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Портреты М. В. Ломоносова и А. Л. Лавуазье.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Опыты, иллюстрирующие закон сохранения массы веществ.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20" w:hanging="3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фосфора, растворение продукта горения в воде и исследование полученного раствора лакмусом 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соляной кислоты с цинком.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2"/>
        </w:tabs>
        <w:spacing w:before="0" w:after="0" w:line="240" w:lineRule="auto"/>
        <w:ind w:left="720" w:right="760" w:hanging="340"/>
        <w:jc w:val="both"/>
        <w:rPr>
          <w:rStyle w:val="ae"/>
          <w:b w:val="0"/>
          <w:color w:val="auto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 xml:space="preserve">Получение гидроксида меди(П) и его разложение при нагревании. </w:t>
      </w:r>
    </w:p>
    <w:p w:rsidR="00194ACD" w:rsidRDefault="00194ACD" w:rsidP="00194ACD">
      <w:pPr>
        <w:pStyle w:val="a7"/>
        <w:shd w:val="clear" w:color="auto" w:fill="auto"/>
        <w:tabs>
          <w:tab w:val="left" w:pos="722"/>
        </w:tabs>
        <w:spacing w:before="0" w:after="0" w:line="240" w:lineRule="auto"/>
        <w:ind w:right="760" w:firstLine="0"/>
        <w:jc w:val="both"/>
        <w:rPr>
          <w:sz w:val="24"/>
          <w:szCs w:val="24"/>
        </w:rPr>
      </w:pPr>
      <w:r>
        <w:rPr>
          <w:rStyle w:val="ae"/>
          <w:sz w:val="24"/>
          <w:szCs w:val="24"/>
        </w:rPr>
        <w:t xml:space="preserve">      Лабораторные опыты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Ознакомление с коллекцией лабораторной посуды.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Проверка прибора для получения газов на герметичность.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Ознакомление с минералами, образующими гранит.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Приготовление гетерогенной смеси порошков серы и железа и их разделение.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растворов хлоридов и иодидов калия с раствором нитрата серебра.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гидроксида меди (</w:t>
      </w:r>
      <w:r>
        <w:rPr>
          <w:rStyle w:val="11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и его взаимодействие с серной кислотой.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раствора соды с кислотой.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1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Проверка закона сохранения массы веществ на примере взаимодействия щёлочи и кислоты.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06"/>
        </w:tabs>
        <w:spacing w:before="0" w:after="0" w:line="240" w:lineRule="auto"/>
        <w:ind w:left="20" w:right="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Проверка закона сохранения массы веществ на примере взаимодействия щёлочи и соли железа (III).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0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пероксида водорода с помощью оксида марганца (IV).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510"/>
          <w:tab w:val="left" w:pos="173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Замещение железом меди в медном купоросе.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Практические работы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spacing w:before="0" w:after="0" w:line="240" w:lineRule="auto"/>
        <w:ind w:left="20" w:right="80"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Знакомство с лабораторным оборудованием. Правила техники безопасности при работе в кабинете химии.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spacing w:before="0" w:after="0" w:line="240" w:lineRule="auto"/>
        <w:ind w:left="20" w:right="80" w:firstLine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FFFFFF"/>
          <w:lang w:eastAsia="ru-RU"/>
        </w:rPr>
        <w:t>Наблюдение за горящей свечой.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tabs>
          <w:tab w:val="left" w:pos="40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Анализ почвы.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rStyle w:val="ae"/>
          <w:b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Важнейшие представители неорганических веществ. Количественные </w:t>
      </w:r>
      <w:r>
        <w:rPr>
          <w:rStyle w:val="ae"/>
          <w:sz w:val="24"/>
          <w:szCs w:val="24"/>
        </w:rPr>
        <w:t xml:space="preserve">отношения в </w:t>
      </w:r>
      <w:r>
        <w:rPr>
          <w:rStyle w:val="22"/>
          <w:color w:val="000000"/>
          <w:sz w:val="24"/>
          <w:szCs w:val="24"/>
        </w:rPr>
        <w:t>хи</w:t>
      </w:r>
      <w:r>
        <w:rPr>
          <w:rStyle w:val="ae"/>
          <w:sz w:val="24"/>
          <w:szCs w:val="24"/>
        </w:rPr>
        <w:t>мии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80" w:firstLine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 воздуха. Понятие об объёмной доле компонента природной газовой смеси — воздуха. Расчёт объёма компонента газовой смеси по его объемной доле и наоборот.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80" w:firstLine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80" w:firstLine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80" w:firstLine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86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Кислоты, их состав и классификация. Индикаторы. Таблица растворимости. Соляная и серная кислоты, их свойства и применение.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8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Постоянная Авогадро. Количество вещества. Моль. Молярная масса. Кратные единицы измерения количества вещества — миллимоль и киломоль, миллимолярная и киломолярная массы вещества.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Расчёты с использованием понятий «количество вещества», «молярная масса», «постоянная Авогадро».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-9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Закон Авогадро. Молярный объём газообразных веществ. Относительная плотность одного газа по другому.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Кратные единицы измерения — миллимолярный и киломолярный объемы газообразных веществ.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Расчёты с использованием понятий «количество вещества», «молярная масса», «молярный объем газов», «постоянная Авогадро».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 w:firstLine="70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Определение содержания кислорода в воздухе.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кислорода разложением перманганата калия и пероксида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водорода.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Собирание методом вытеснения воздуха и воды.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Распознавание кислорода.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магния, железа, угля, серы и фосфора в кислороде.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оксидов.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Получение, собирание и распознавание водорода.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водорода.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водорода с оксидом меди (</w:t>
      </w:r>
      <w:r>
        <w:rPr>
          <w:rStyle w:val="11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минеральных кислот.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Правило разбавления серой кислоты.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солей.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Таблица растворимости оснований, кислот и солей в воде.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720" w:right="20" w:hanging="3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Некоторые металлы, неметаллы и соединения количеством вещества в 1 моль.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3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Модель молярного объёма газообразных веществ.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 w:firstLine="700"/>
        <w:rPr>
          <w:rStyle w:val="2"/>
          <w:b/>
          <w:bCs/>
          <w:color w:val="000000"/>
          <w:sz w:val="24"/>
          <w:szCs w:val="24"/>
        </w:rPr>
      </w:pP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 w:firstLine="70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Помутнение известковой воды при пропускании углекислого газа.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водорода взаимодействием цинка и соляной кислоты.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Распознавание кислот индикаторами.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Изменение окраски индикаторов в щелочной среде.</w:t>
      </w:r>
    </w:p>
    <w:p w:rsidR="00194ACD" w:rsidRDefault="00194ACD" w:rsidP="00194ACD">
      <w:pPr>
        <w:pStyle w:val="a7"/>
        <w:shd w:val="clear" w:color="auto" w:fill="auto"/>
        <w:tabs>
          <w:tab w:val="left" w:pos="69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16.Ознакомление с препаратами домашней или школьной аптечки — растворами пероксида водорода, спиртовой настойки иода и нашатырного спирта.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Практические работы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Получение, собирание и распознавание кислорода.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Получение, собирание и распознавание водорода.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tabs>
          <w:tab w:val="left" w:pos="357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Приготовление растворов солей с их заданной массовой долей.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1680"/>
        <w:jc w:val="both"/>
        <w:rPr>
          <w:rStyle w:val="13"/>
          <w:sz w:val="24"/>
          <w:szCs w:val="24"/>
        </w:rPr>
      </w:pP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1680"/>
        <w:jc w:val="both"/>
        <w:rPr>
          <w:rStyle w:val="13"/>
          <w:sz w:val="24"/>
          <w:szCs w:val="24"/>
        </w:rPr>
      </w:pPr>
      <w:r>
        <w:rPr>
          <w:rStyle w:val="13"/>
          <w:sz w:val="24"/>
          <w:szCs w:val="24"/>
        </w:rPr>
        <w:t xml:space="preserve">Основные классы неорганических соединений 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Обобщение сведений об оксидах, их классификации, названиях и свойствах. Способы получения оксидов.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</w:t>
      </w:r>
      <w:r>
        <w:rPr>
          <w:rStyle w:val="11"/>
          <w:sz w:val="24"/>
          <w:szCs w:val="24"/>
        </w:rPr>
        <w:lastRenderedPageBreak/>
        <w:t>оснований.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</w:t>
      </w:r>
    </w:p>
    <w:p w:rsidR="00194ACD" w:rsidRDefault="00194ACD" w:rsidP="00194ACD">
      <w:pPr>
        <w:pStyle w:val="a7"/>
        <w:shd w:val="clear" w:color="auto" w:fill="auto"/>
        <w:tabs>
          <w:tab w:val="center" w:pos="4695"/>
          <w:tab w:val="right" w:pos="9444"/>
        </w:tabs>
        <w:spacing w:before="0" w:after="0" w:line="240" w:lineRule="auto"/>
        <w:ind w:left="20"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кислот с основаниями — реакция нейтрализации. Взаимодействие кислот с</w:t>
      </w:r>
      <w:r>
        <w:rPr>
          <w:rStyle w:val="11"/>
          <w:sz w:val="24"/>
          <w:szCs w:val="24"/>
        </w:rPr>
        <w:tab/>
        <w:t>солями.</w:t>
      </w:r>
      <w:r>
        <w:rPr>
          <w:rStyle w:val="11"/>
          <w:sz w:val="24"/>
          <w:szCs w:val="24"/>
        </w:rPr>
        <w:tab/>
        <w:t>Получение бескислородных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 кислородсодержащих кислот.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Лабораторные опыты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оксида кальция с водой.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Помутнение известковой воды.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Реакция нейтрализации.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гидроксида меди (</w:t>
      </w:r>
      <w:r>
        <w:rPr>
          <w:rStyle w:val="11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и его взаимодействие с кислотой.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гидроксида меди (</w:t>
      </w:r>
      <w:r>
        <w:rPr>
          <w:rStyle w:val="11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при нагревании.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кислот с металлами.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кислот с солями.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Ознакомление с коллекцией солей.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сульфата меди(П) с железом.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солей с солями.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Генетическая связь на примере соединений меди.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Практические работы</w:t>
      </w:r>
    </w:p>
    <w:p w:rsidR="00194ACD" w:rsidRDefault="00194ACD" w:rsidP="00194ACD">
      <w:pPr>
        <w:pStyle w:val="a7"/>
        <w:numPr>
          <w:ilvl w:val="0"/>
          <w:numId w:val="9"/>
        </w:numPr>
        <w:shd w:val="clear" w:color="auto" w:fill="auto"/>
        <w:tabs>
          <w:tab w:val="left" w:pos="414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Решение экспериментальных задач.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rStyle w:val="2"/>
          <w:b/>
          <w:bCs/>
          <w:color w:val="000000"/>
          <w:sz w:val="24"/>
          <w:szCs w:val="24"/>
        </w:rPr>
      </w:pP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Периодический закон и Периодическая система химических элементов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rStyle w:val="2"/>
          <w:b/>
          <w:bCs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Д. И. Менделеева и строение атома</w:t>
      </w:r>
    </w:p>
    <w:p w:rsidR="00194ACD" w:rsidRDefault="00194ACD" w:rsidP="00194ACD">
      <w:pPr>
        <w:pStyle w:val="a7"/>
        <w:shd w:val="clear" w:color="auto" w:fill="auto"/>
        <w:tabs>
          <w:tab w:val="right" w:pos="7786"/>
          <w:tab w:val="right" w:pos="944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  Естественные семейства химических элементов:</w:t>
      </w:r>
      <w:r>
        <w:rPr>
          <w:rStyle w:val="11"/>
          <w:sz w:val="24"/>
          <w:szCs w:val="24"/>
        </w:rPr>
        <w:tab/>
        <w:t>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 Открытие Д. И. Менделеевым Периодического закона и создание им Периодической системы химических элементов.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Микромир. Электроны. Строение электронных уровней атомов химических элементов №№ 1-20. Понятие о завершенном электронном уровне.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группах, как функция строения электронных оболочек атомов.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 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Различные формы таблиц периодической системы.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left="700" w:right="40" w:hanging="3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Моделирование построения Периодической системы Д. И. Менделеева.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атомов химических элементов.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0" w:line="240" w:lineRule="auto"/>
        <w:ind w:right="3320" w:firstLine="38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 xml:space="preserve">Модели атомов элементов 1—3-го периодов </w:t>
      </w:r>
    </w:p>
    <w:p w:rsidR="00194ACD" w:rsidRDefault="00194ACD" w:rsidP="00194ACD">
      <w:pPr>
        <w:pStyle w:val="a7"/>
        <w:shd w:val="clear" w:color="auto" w:fill="auto"/>
        <w:tabs>
          <w:tab w:val="left" w:pos="728"/>
        </w:tabs>
        <w:spacing w:before="0" w:after="0" w:line="240" w:lineRule="auto"/>
        <w:ind w:left="380" w:right="3320" w:firstLine="0"/>
        <w:jc w:val="both"/>
        <w:rPr>
          <w:sz w:val="24"/>
          <w:szCs w:val="24"/>
        </w:rPr>
      </w:pPr>
      <w:r>
        <w:rPr>
          <w:rStyle w:val="ae"/>
          <w:sz w:val="24"/>
          <w:szCs w:val="24"/>
        </w:rPr>
        <w:t>Лабораторные опыты.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1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амфотерного гидроксида и исследование его свойств.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firstLine="700"/>
        <w:rPr>
          <w:rStyle w:val="2"/>
          <w:b/>
          <w:bCs/>
          <w:color w:val="000000"/>
          <w:sz w:val="24"/>
          <w:szCs w:val="24"/>
        </w:rPr>
      </w:pP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142" w:firstLine="700"/>
        <w:jc w:val="center"/>
        <w:rPr>
          <w:rStyle w:val="2"/>
          <w:b/>
          <w:bCs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Химическая связь. Окислительно-восстановительные реакции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 xml:space="preserve">           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решётки, и свойства веществ с этим типом решёток.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Электроотрицательность. Ряд электроотрицательности.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решётки, свойства веществ с этим типом решёток.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rStyle w:val="11"/>
          <w:sz w:val="24"/>
          <w:szCs w:val="24"/>
          <w:lang w:val="en-US"/>
        </w:rPr>
      </w:pPr>
      <w:r>
        <w:rPr>
          <w:rStyle w:val="11"/>
          <w:sz w:val="24"/>
          <w:szCs w:val="24"/>
        </w:rPr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</w:t>
      </w:r>
      <w:r>
        <w:rPr>
          <w:rStyle w:val="11"/>
          <w:sz w:val="24"/>
          <w:szCs w:val="24"/>
          <w:lang w:val="en-US"/>
        </w:rPr>
        <w:t xml:space="preserve"> </w:t>
      </w:r>
      <w:r>
        <w:rPr>
          <w:rStyle w:val="11"/>
          <w:sz w:val="24"/>
          <w:szCs w:val="24"/>
        </w:rPr>
        <w:t>реакций методом электронного баланса.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</w:t>
      </w:r>
      <w:r>
        <w:rPr>
          <w:rStyle w:val="ae"/>
          <w:sz w:val="24"/>
          <w:szCs w:val="24"/>
        </w:rPr>
        <w:t>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 фрагменты и слайды «Ионная химическая связь».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веществ с ионной химической связью.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ионных кристаллических решёток.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«Ковалентная химическая связь».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веществ молекулярного и атомного строения.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молекулярных и атомных кристаллических решёток.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«Металлическая химическая связь».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«Металлы и сплавы».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цинка с серой, соляной кислотой, хлоридом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магния.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хлорной и сероводородной воды.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</w:t>
      </w:r>
    </w:p>
    <w:p w:rsidR="00194ACD" w:rsidRDefault="00194ACD" w:rsidP="00194ACD">
      <w:pPr>
        <w:pStyle w:val="a7"/>
        <w:numPr>
          <w:ilvl w:val="0"/>
          <w:numId w:val="8"/>
        </w:numPr>
        <w:shd w:val="clear" w:color="auto" w:fill="auto"/>
        <w:tabs>
          <w:tab w:val="left" w:pos="490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Изготовление модели, иллюстрирующей свойства металлической связи</w:t>
      </w:r>
    </w:p>
    <w:p w:rsidR="00194ACD" w:rsidRPr="00194ACD" w:rsidRDefault="00194ACD" w:rsidP="00194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t>Содержание программы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Химия 9 класс 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(68 часов, 2 часа в неделю)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1060"/>
        <w:jc w:val="center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Повторение и обобщение сведений по курсу 8 класса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7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194ACD" w:rsidRDefault="00194ACD" w:rsidP="00194ACD">
      <w:pPr>
        <w:pStyle w:val="a7"/>
        <w:shd w:val="clear" w:color="auto" w:fill="auto"/>
        <w:tabs>
          <w:tab w:val="left" w:pos="7003"/>
        </w:tabs>
        <w:spacing w:before="0" w:after="0" w:line="240" w:lineRule="auto"/>
        <w:ind w:right="40" w:firstLine="7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194ACD" w:rsidRDefault="00194ACD" w:rsidP="00194ACD">
      <w:pPr>
        <w:pStyle w:val="a7"/>
        <w:shd w:val="clear" w:color="auto" w:fill="auto"/>
        <w:tabs>
          <w:tab w:val="left" w:pos="4437"/>
        </w:tabs>
        <w:spacing w:before="0" w:after="0" w:line="240" w:lineRule="auto"/>
        <w:ind w:right="40" w:firstLine="7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Ознакомление с коллекциями металлов и неметаллов.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Ознакомление с коллекциями оксидов, кислот и солей.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760" w:right="40" w:hanging="3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природы реагирующих веществ.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760" w:right="40" w:hanging="3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концентрации реагирующих веществ.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4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площади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firstLine="7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соприкосновения реагирующих веществ («кипящий слой»).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0" w:line="240" w:lineRule="auto"/>
        <w:ind w:left="760" w:right="40" w:hanging="3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температуры реагирующих веществ.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аммиака и хлороводорода.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Реакция нейтрализации.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Наблюдение теплового эффекта реакции нейтрализации.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серной кислоты с оксидом меди (II).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пероксида водорода с помощью каталазы картофеля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right="40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right="40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природы металлов при их взаимодействии с соляной кислотой.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right="40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природы кислот при взаимодействии их с железом.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температуры.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концентрации.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32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площади соприкосновения реагирующих веществ.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32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скорости химической реакции от катализатора.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rStyle w:val="2"/>
          <w:b/>
          <w:bCs/>
          <w:color w:val="000000"/>
          <w:sz w:val="24"/>
          <w:szCs w:val="24"/>
        </w:rPr>
      </w:pP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rStyle w:val="2"/>
          <w:b/>
          <w:bCs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Химические реакции в растворах электролитов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       Понятие об электролитической диссоциации. Электролиты и неэлектролиты.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6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6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6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6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pH.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6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Свойства кислот, оснований, оксидов и солей в свете теории электролитической диссоциации и окислительно-восстановительных реакций.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Демонстрации.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Испытание веществ и их растворов на электропроводность.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Зависимость электропроводности уксусной кислоты от концентрации.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Движение окрашенных ионов в электрическом поле.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Определение характера среды в растворах солей.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41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Диссоциация слабых электролитов на примере уксусной кислоты.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41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Изменение окраски индикаторов в кислотной среде.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Реакция нейтрализации раствора щёлочи различными кислотами.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0"/>
        </w:tabs>
        <w:spacing w:before="0" w:after="0" w:line="240" w:lineRule="auto"/>
        <w:ind w:left="20" w:right="6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гидроксида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).и его взаимодействие с различными кислотами.</w:t>
      </w:r>
    </w:p>
    <w:p w:rsidR="00194ACD" w:rsidRDefault="00194ACD" w:rsidP="00194ACD">
      <w:pPr>
        <w:pStyle w:val="a7"/>
        <w:numPr>
          <w:ilvl w:val="0"/>
          <w:numId w:val="10"/>
        </w:numPr>
        <w:shd w:val="clear" w:color="auto" w:fill="auto"/>
        <w:tabs>
          <w:tab w:val="left" w:pos="41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сильных кислот с оксидом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18-20. Взаимодействие кислот с металлами.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Качественная реакция на карбонат-ион.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6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студня кремниевой кислоты.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Качественная реакция на хлорид - или сульфат-ионы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Изменение окраски индикаторов в щелочной среде.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щелочей с углекислым газом.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Качественная реакция на катион аммония.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Получение гидроксида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гидроксида меди (</w:t>
      </w:r>
      <w:r>
        <w:rPr>
          <w:rStyle w:val="11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карбонатов с кислотами.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гидроксида железа (</w:t>
      </w:r>
      <w:r>
        <w:rPr>
          <w:rStyle w:val="ae"/>
          <w:sz w:val="24"/>
          <w:szCs w:val="24"/>
          <w:lang w:val="en-US"/>
        </w:rPr>
        <w:t>III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18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железа с раствором сульфата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ae"/>
          <w:sz w:val="24"/>
          <w:szCs w:val="24"/>
        </w:rPr>
        <w:t>)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Практические работы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418"/>
        </w:tabs>
        <w:spacing w:before="0" w:after="0" w:line="240" w:lineRule="auto"/>
        <w:ind w:left="20" w:right="10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Свойства кислот, оснований, оксидов и солей в свете теории электролитической диссоциации и окислительно -восстановительных реакций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rStyle w:val="2"/>
          <w:b/>
          <w:bCs/>
          <w:color w:val="000000"/>
          <w:sz w:val="24"/>
          <w:szCs w:val="24"/>
        </w:rPr>
      </w:pP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Неметаллы и их соединения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Строение атомов неметаллов и их положение в Периодической системе. Ряд электроотрицательности. Кристаллические решётки неметаллов —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Галогеноводороды и соответствующие им кислоты: плавиковая, соляная, бромоводородная, иодоводородная. Галогениды. Качественные реакции на галогенид-ионы. Применение соединений галогенов и их биологическая роль.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Общая характеристика элементов </w:t>
      </w:r>
      <w:r>
        <w:rPr>
          <w:rStyle w:val="11"/>
          <w:sz w:val="24"/>
          <w:szCs w:val="24"/>
          <w:lang w:val="en-US"/>
        </w:rPr>
        <w:t>VIA</w:t>
      </w:r>
      <w:r>
        <w:rPr>
          <w:rStyle w:val="11"/>
          <w:sz w:val="24"/>
          <w:szCs w:val="24"/>
        </w:rPr>
        <w:t>-группы. Сера в природе и её получение. Аллотропные модификации серы и их свойства. Химические свойства серы и её применение.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Оксид серы (</w:t>
      </w:r>
      <w:r>
        <w:rPr>
          <w:rStyle w:val="11"/>
          <w:sz w:val="24"/>
          <w:szCs w:val="24"/>
          <w:lang w:val="en-US"/>
        </w:rPr>
        <w:t>IV</w:t>
      </w:r>
      <w:r>
        <w:rPr>
          <w:rStyle w:val="11"/>
          <w:sz w:val="24"/>
          <w:szCs w:val="24"/>
        </w:rPr>
        <w:t>), сернистая кислота, сульфиты. Качественная реакция на сульфит-ион.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Оксид серы (</w:t>
      </w:r>
      <w:r>
        <w:rPr>
          <w:rStyle w:val="11"/>
          <w:sz w:val="24"/>
          <w:szCs w:val="24"/>
          <w:lang w:val="en-US"/>
        </w:rPr>
        <w:t>VI</w:t>
      </w:r>
      <w:r>
        <w:rPr>
          <w:rStyle w:val="11"/>
          <w:sz w:val="24"/>
          <w:szCs w:val="24"/>
        </w:rPr>
        <w:t>), серная кислота, сульфаты. Кристаллогидраты. Качественная реакция на сульфат-ион.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Общая характеристика элементов </w:t>
      </w:r>
      <w:r>
        <w:rPr>
          <w:rStyle w:val="11"/>
          <w:sz w:val="24"/>
          <w:szCs w:val="24"/>
          <w:lang w:val="en-US"/>
        </w:rPr>
        <w:t>VA</w:t>
      </w:r>
      <w:r>
        <w:rPr>
          <w:rStyle w:val="11"/>
          <w:sz w:val="24"/>
          <w:szCs w:val="24"/>
        </w:rPr>
        <w:t>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 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Фосфор, строение атома и аллотропия. Фосфиды. Фосфин. Оксид фосфора(</w:t>
      </w:r>
      <w:r>
        <w:rPr>
          <w:rStyle w:val="11"/>
          <w:sz w:val="24"/>
          <w:szCs w:val="24"/>
          <w:lang w:val="en-US"/>
        </w:rPr>
        <w:t>V</w:t>
      </w:r>
      <w:r>
        <w:rPr>
          <w:rStyle w:val="11"/>
          <w:sz w:val="24"/>
          <w:szCs w:val="24"/>
        </w:rPr>
        <w:t>) и ортофосфорная кислота. Фосфаты. Фосфорные удобрения. Инсектициды.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0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Общая характеристика элементов IV </w:t>
      </w:r>
      <w:r>
        <w:rPr>
          <w:rStyle w:val="11"/>
          <w:sz w:val="24"/>
          <w:szCs w:val="24"/>
          <w:lang w:val="en-US"/>
        </w:rPr>
        <w:t>A</w:t>
      </w:r>
      <w:r>
        <w:rPr>
          <w:rStyle w:val="11"/>
          <w:sz w:val="24"/>
          <w:szCs w:val="24"/>
        </w:rPr>
        <w:t>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Оксид углерода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): строение молекулы, получение и его свойства. Оксид углерода (</w:t>
      </w:r>
      <w:r>
        <w:rPr>
          <w:rStyle w:val="ae"/>
          <w:sz w:val="24"/>
          <w:szCs w:val="24"/>
          <w:lang w:val="en-US"/>
        </w:rPr>
        <w:t>IV</w:t>
      </w:r>
      <w:r>
        <w:rPr>
          <w:rStyle w:val="11"/>
          <w:sz w:val="24"/>
          <w:szCs w:val="24"/>
        </w:rPr>
        <w:t>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Этиловый спирт, его получение, применение и физиологическое действие. Трёхатомный спирт глицерин. Качественная реакция на многоатомные спирты. Уксусная - представитель класса карбоновых кислот.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Кремний, строение его атома и свойства. Кремний в природе. Силициды и силан. Оксид кремния(1У). Кремниевая кислота и её соли.</w:t>
      </w:r>
    </w:p>
    <w:p w:rsidR="00194ACD" w:rsidRDefault="00194ACD" w:rsidP="00194ACD">
      <w:pPr>
        <w:pStyle w:val="a7"/>
        <w:shd w:val="clear" w:color="auto" w:fill="auto"/>
        <w:tabs>
          <w:tab w:val="left" w:pos="2569"/>
        </w:tabs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Производство стекла и цемента. Продукция силикатной промышленности:</w:t>
      </w:r>
      <w:r>
        <w:rPr>
          <w:rStyle w:val="11"/>
          <w:sz w:val="24"/>
          <w:szCs w:val="24"/>
        </w:rPr>
        <w:tab/>
        <w:t xml:space="preserve">оптическое волокно, керамика, фарфор, фаянс. 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Оптическое волокно.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Неметаллы в природе. Фракционная перегонка жидкого воздуха как способ получения кислорода, азота, аргона. Получение фосфора, кремния, хлора, йода. Электролиз растворов.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 xml:space="preserve"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 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720"/>
        <w:jc w:val="both"/>
        <w:rPr>
          <w:sz w:val="24"/>
          <w:szCs w:val="24"/>
        </w:rPr>
      </w:pPr>
      <w:r>
        <w:rPr>
          <w:rStyle w:val="ae"/>
          <w:sz w:val="24"/>
          <w:szCs w:val="24"/>
        </w:rPr>
        <w:t>Демонстрации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 xml:space="preserve">Коллекция неметаллов. 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кристаллических решёток неметаллов: атомные и молекулярные.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Озонатор и принципы его работы.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right="2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неметаллов - простых веществ: серы, фосфора, древесного угля.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Образцы галогенов - простых веществ.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галогенов с металлами.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Вытеснение хлора бромом или йода из растворов их солей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природных соединений хлора.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серы с металлами.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серы в кислороде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сульфидных руд.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Качественная реакция на сульфид-ион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Обесцвечивание окрашенных тканей и цветов сернистым газом.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концентрированной серной кислоты с медью.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ind w:right="2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Обугливание органических веществ концентрированной серной кислотой.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Диаграмма «Состав воздуха».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«Птичьи базары».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Получение, собирание и распознавание аммиака.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бихромата аммония.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Взаимодействие концентрированной азотной кислоты с медью.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черного пороха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Разложение нитрата калия и горение древесного уголька в нём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Образцы природных соединений фосфора.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Горение фосфора на воздухе и в кислороде.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белого фосфора и испытание его свойств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«Образцы природных соединений углерода»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spacing w:before="0" w:after="0" w:line="240" w:lineRule="auto"/>
        <w:ind w:right="2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Портрет Н. Д. Зелинского. Поглощение активированным углём растворённых веществ или газов.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Устройство противогаза.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молекул метана, этана, этилена и ацетилена.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right="2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этилена с бромной водой и раствором перманганата калия.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Общие химические свойства кислот на примере уксусной кислоты.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Качественная реакция на многоатомные спирты.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«Образцы природных соединений кремния».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стекла, керамики, цемента и изделий из них.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продукции силикатной промышленности.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«Производство стекла и цемента».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«Природные соединения неметаллов».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«Фракционная перегонка жидкого воздуха»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ind w:right="28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«Получение водорода, кислорода и галогенов электролитическим способом».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Модели аппаратов для производства серной кислоты.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Модель кипящего слоя.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Модель колонны синтеза аммиака.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«Производство серной кислоты».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«Производство аммиака».</w:t>
      </w:r>
    </w:p>
    <w:p w:rsidR="00194ACD" w:rsidRDefault="00194ACD" w:rsidP="00194ACD">
      <w:pPr>
        <w:pStyle w:val="a7"/>
        <w:numPr>
          <w:ilvl w:val="0"/>
          <w:numId w:val="13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«Сырьё для получения серной кислоты».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rStyle w:val="2"/>
          <w:b/>
          <w:bCs/>
          <w:color w:val="000000"/>
          <w:sz w:val="24"/>
          <w:szCs w:val="24"/>
        </w:rPr>
      </w:pPr>
    </w:p>
    <w:p w:rsidR="00194ACD" w:rsidRDefault="00194ACD" w:rsidP="00194ACD">
      <w:pPr>
        <w:pStyle w:val="21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Распознавание галогенид-ионов.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Качественные реакции на сульфат-ионы.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Качественная реакция на катион аммония.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Химические свойства азотной кислоты, как электролита.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Качественные реакции на фосфат-ион.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и свойства угольной кислоты.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29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Пропускание углекислого газа через раствор силиката натрия</w:t>
      </w:r>
    </w:p>
    <w:p w:rsidR="00194ACD" w:rsidRDefault="00194ACD" w:rsidP="00194ACD">
      <w:pPr>
        <w:pStyle w:val="a7"/>
        <w:shd w:val="clear" w:color="auto" w:fill="auto"/>
        <w:tabs>
          <w:tab w:val="left" w:pos="429"/>
        </w:tabs>
        <w:spacing w:before="0" w:after="0" w:line="240" w:lineRule="auto"/>
        <w:ind w:left="20" w:right="1620" w:firstLine="0"/>
        <w:jc w:val="both"/>
        <w:rPr>
          <w:rStyle w:val="11"/>
          <w:sz w:val="24"/>
          <w:szCs w:val="24"/>
          <w:shd w:val="clear" w:color="auto" w:fill="auto"/>
        </w:rPr>
      </w:pPr>
    </w:p>
    <w:p w:rsidR="00194ACD" w:rsidRDefault="00194ACD" w:rsidP="00194ACD">
      <w:pPr>
        <w:pStyle w:val="a7"/>
        <w:shd w:val="clear" w:color="auto" w:fill="auto"/>
        <w:tabs>
          <w:tab w:val="left" w:pos="429"/>
        </w:tabs>
        <w:spacing w:before="0" w:after="0" w:line="240" w:lineRule="auto"/>
        <w:ind w:left="20" w:right="1620" w:firstLine="0"/>
        <w:jc w:val="both"/>
        <w:rPr>
          <w:sz w:val="24"/>
          <w:szCs w:val="24"/>
        </w:rPr>
      </w:pPr>
      <w:r>
        <w:rPr>
          <w:rStyle w:val="ae"/>
          <w:sz w:val="24"/>
          <w:szCs w:val="24"/>
        </w:rPr>
        <w:t>Практические работы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291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Изучение свойств соляной кислоты.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291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Изучение свойств серной кислоты.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291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аммиака и изучение его свойств.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291"/>
        </w:tabs>
        <w:spacing w:before="0" w:after="0" w:line="240" w:lineRule="auto"/>
        <w:ind w:lef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углекислого газа и изучение его свойств.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40" w:firstLine="0"/>
        <w:jc w:val="both"/>
        <w:rPr>
          <w:rStyle w:val="ae"/>
          <w:sz w:val="24"/>
          <w:szCs w:val="24"/>
        </w:rPr>
      </w:pP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0"/>
        <w:jc w:val="both"/>
        <w:rPr>
          <w:rStyle w:val="ae"/>
          <w:sz w:val="24"/>
          <w:szCs w:val="24"/>
        </w:rPr>
      </w:pPr>
      <w:r>
        <w:rPr>
          <w:rStyle w:val="ae"/>
          <w:sz w:val="24"/>
          <w:szCs w:val="24"/>
        </w:rPr>
        <w:t>Металлы и их соединения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0"/>
        <w:jc w:val="both"/>
        <w:rPr>
          <w:rStyle w:val="ae"/>
          <w:sz w:val="24"/>
          <w:szCs w:val="24"/>
        </w:rPr>
      </w:pP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688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     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 xml:space="preserve">          Строение атомов и простых веществ щелочноземельных металлов. Зависимость физических и химических свойств щелочноземельных металлов от зарядов ядер их атомов. Оксиды и гидроксиды щелочноземельных металлов, их получение, свойства и применение. Важнейшие соли щёлочно - земельных металлов, их значение в природе и жизни человека. Карбонаты и гидрокарбонаты кальция.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4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Жёсткость воды: временная и постоянная. Способы устранения временной жёсткости. Способы устранения постоянной жёсткости. Иониты. 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          Особенности строения атома железа. Железо в природе. Важнейшие руды железа. Оксиды и гидроксиды железа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и железа (</w:t>
      </w:r>
      <w:r>
        <w:rPr>
          <w:rStyle w:val="ae"/>
          <w:sz w:val="24"/>
          <w:szCs w:val="24"/>
          <w:lang w:val="en-US"/>
        </w:rPr>
        <w:t>III</w:t>
      </w:r>
      <w:r>
        <w:rPr>
          <w:rStyle w:val="11"/>
          <w:sz w:val="24"/>
          <w:szCs w:val="24"/>
        </w:rPr>
        <w:t>). Соли железа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и железа (</w:t>
      </w:r>
      <w:r>
        <w:rPr>
          <w:rStyle w:val="ae"/>
          <w:sz w:val="24"/>
          <w:szCs w:val="24"/>
          <w:lang w:val="en-US"/>
        </w:rPr>
        <w:t>III</w:t>
      </w:r>
      <w:r>
        <w:rPr>
          <w:rStyle w:val="11"/>
          <w:sz w:val="24"/>
          <w:szCs w:val="24"/>
        </w:rPr>
        <w:t>). Обнаружение ионов катионов железа в растворе. Значение соединений железа.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натрия, лития и кальция с водой.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Горение натрия, магния и железа в кислороде.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Вспышка термитной смеси.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смеси порошков серы и железа, цинка и серы.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алюминия с кислотами, щелочами и водой.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железа и меди с хлором.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720" w:right="20" w:hanging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Окраска пламени соединениями щелочных металлов.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Окраска пламени соединениями щёлочноземельных металлов.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Гашение извести водой.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720" w:right="20" w:hanging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жёсткой воды взаимодействием углекислого газа с известковой водой.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Устранение временной жёсткости кипячением и добавкой соды.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Устранение постоянной жёсткости добавкой соды.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Иониты и принцип их действия (видеофрагмент).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природных соединений алюминия.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24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«Оксид алюминия и его модификации».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740" w:right="20" w:hanging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амфотерного гидроксида алюминия и исследование его свойств.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«Химические источники тока».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740" w:right="20" w:hanging="36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Восстановление меди из оксида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водородом.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«Производство чугуна и стали».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«Изделия из чугуна и стали».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«Производство алюминия».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Взаимодействие железа с раствором сульфата меди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известковой воды и опыты с ней.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Получение гидроксидов железа (</w:t>
      </w:r>
      <w:r>
        <w:rPr>
          <w:rStyle w:val="ae"/>
          <w:sz w:val="24"/>
          <w:szCs w:val="24"/>
          <w:lang w:val="en-US"/>
        </w:rPr>
        <w:t>II</w:t>
      </w:r>
      <w:r>
        <w:rPr>
          <w:rStyle w:val="11"/>
          <w:sz w:val="24"/>
          <w:szCs w:val="24"/>
        </w:rPr>
        <w:t>) и (</w:t>
      </w:r>
      <w:r>
        <w:rPr>
          <w:rStyle w:val="ae"/>
          <w:sz w:val="24"/>
          <w:szCs w:val="24"/>
          <w:lang w:val="en-US"/>
        </w:rPr>
        <w:t>III</w:t>
      </w:r>
      <w:r>
        <w:rPr>
          <w:rStyle w:val="11"/>
          <w:sz w:val="24"/>
          <w:szCs w:val="24"/>
        </w:rPr>
        <w:t>).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  <w:shd w:val="clear" w:color="auto" w:fill="auto"/>
        </w:rPr>
        <w:t>Качественные реакции на катионы железа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Практические работы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Получение жесткой воды и способы её устранения.</w:t>
      </w:r>
    </w:p>
    <w:p w:rsidR="00194ACD" w:rsidRDefault="00194ACD" w:rsidP="00194ACD">
      <w:pPr>
        <w:pStyle w:val="a7"/>
        <w:numPr>
          <w:ilvl w:val="0"/>
          <w:numId w:val="12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Решение экспериментальных задач по теме «Металлы».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2840"/>
        <w:jc w:val="both"/>
        <w:rPr>
          <w:rStyle w:val="ae"/>
          <w:sz w:val="24"/>
          <w:szCs w:val="24"/>
        </w:rPr>
      </w:pPr>
      <w:r>
        <w:rPr>
          <w:rStyle w:val="ae"/>
          <w:sz w:val="24"/>
          <w:szCs w:val="24"/>
        </w:rPr>
        <w:t xml:space="preserve">                                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rPr>
          <w:rStyle w:val="ae"/>
          <w:sz w:val="24"/>
          <w:szCs w:val="24"/>
        </w:rPr>
      </w:pPr>
      <w:r>
        <w:rPr>
          <w:rStyle w:val="ae"/>
          <w:sz w:val="24"/>
          <w:szCs w:val="24"/>
        </w:rPr>
        <w:t>Химия и окружающая среда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2840"/>
        <w:jc w:val="both"/>
        <w:rPr>
          <w:rStyle w:val="ae"/>
          <w:sz w:val="24"/>
          <w:szCs w:val="24"/>
        </w:rPr>
      </w:pP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851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jc w:val="both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</w:rPr>
      </w:pPr>
      <w:r>
        <w:rPr>
          <w:rStyle w:val="ae"/>
          <w:sz w:val="24"/>
          <w:szCs w:val="24"/>
        </w:rPr>
        <w:t>Демонстрации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«Строение Земли и её химический состав».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719"/>
        </w:tabs>
        <w:spacing w:before="0" w:after="0" w:line="240" w:lineRule="auto"/>
        <w:ind w:left="38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минералов и горных пород.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7"/>
        </w:tabs>
        <w:spacing w:before="0" w:after="0" w:line="240" w:lineRule="auto"/>
        <w:ind w:left="20" w:firstLine="3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Коллекция «Руды металлов».</w:t>
      </w:r>
    </w:p>
    <w:p w:rsidR="00194ACD" w:rsidRDefault="00194ACD" w:rsidP="00194ACD">
      <w:pPr>
        <w:pStyle w:val="a7"/>
        <w:numPr>
          <w:ilvl w:val="0"/>
          <w:numId w:val="2"/>
        </w:numPr>
        <w:shd w:val="clear" w:color="auto" w:fill="auto"/>
        <w:tabs>
          <w:tab w:val="left" w:pos="697"/>
        </w:tabs>
        <w:spacing w:before="0" w:after="0" w:line="240" w:lineRule="auto"/>
        <w:ind w:left="720"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Видеофрагменты и слайды «Глобальные экологические проблемы человечества».</w:t>
      </w:r>
    </w:p>
    <w:p w:rsidR="00194ACD" w:rsidRDefault="00194ACD" w:rsidP="00194ACD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Лабораторные опыты</w:t>
      </w:r>
    </w:p>
    <w:p w:rsidR="00194ACD" w:rsidRDefault="00194ACD" w:rsidP="00194ACD">
      <w:pPr>
        <w:pStyle w:val="a7"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0" w:line="240" w:lineRule="auto"/>
        <w:ind w:left="20" w:firstLine="0"/>
        <w:jc w:val="both"/>
        <w:rPr>
          <w:rStyle w:val="ae"/>
          <w:b w:val="0"/>
          <w:color w:val="auto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Изучение гранита.</w:t>
      </w:r>
    </w:p>
    <w:p w:rsidR="00194ACD" w:rsidRDefault="00194ACD" w:rsidP="00194ACD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320"/>
        <w:jc w:val="both"/>
        <w:rPr>
          <w:rStyle w:val="ae"/>
          <w:sz w:val="24"/>
          <w:szCs w:val="24"/>
        </w:rPr>
      </w:pPr>
    </w:p>
    <w:p w:rsidR="00194ACD" w:rsidRDefault="00194ACD" w:rsidP="00194ACD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320"/>
        <w:jc w:val="both"/>
        <w:rPr>
          <w:rStyle w:val="ae"/>
          <w:sz w:val="24"/>
          <w:szCs w:val="24"/>
        </w:rPr>
      </w:pPr>
      <w:r>
        <w:rPr>
          <w:rStyle w:val="ae"/>
          <w:sz w:val="24"/>
          <w:szCs w:val="24"/>
        </w:rPr>
        <w:t>Обобщение знаний по химии за курс основной школы.</w:t>
      </w:r>
    </w:p>
    <w:p w:rsidR="00194ACD" w:rsidRDefault="00194ACD" w:rsidP="00194ACD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320"/>
        <w:jc w:val="both"/>
        <w:rPr>
          <w:rStyle w:val="ae"/>
          <w:sz w:val="24"/>
          <w:szCs w:val="24"/>
        </w:rPr>
      </w:pPr>
      <w:r>
        <w:rPr>
          <w:rStyle w:val="ae"/>
          <w:sz w:val="24"/>
          <w:szCs w:val="24"/>
        </w:rPr>
        <w:t>Подготовка к Основному государственному экзамену</w:t>
      </w:r>
    </w:p>
    <w:p w:rsidR="00194ACD" w:rsidRDefault="00194ACD" w:rsidP="00194ACD">
      <w:pPr>
        <w:pStyle w:val="a7"/>
        <w:shd w:val="clear" w:color="auto" w:fill="auto"/>
        <w:tabs>
          <w:tab w:val="left" w:pos="6519"/>
        </w:tabs>
        <w:spacing w:before="0" w:after="0" w:line="240" w:lineRule="auto"/>
        <w:ind w:left="20" w:right="20" w:firstLine="3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194ACD" w:rsidRDefault="00194ACD" w:rsidP="00194ACD">
      <w:pPr>
        <w:pStyle w:val="a7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Признаки и условия протекания химических реакций. Типология химических реакций по различным основаниям. Реакции ионного обмена. Окислительно-восстановительные реакции.</w:t>
      </w:r>
    </w:p>
    <w:p w:rsidR="00194ACD" w:rsidRDefault="00194ACD" w:rsidP="00194ACD">
      <w:pPr>
        <w:pStyle w:val="ad"/>
        <w:jc w:val="both"/>
        <w:rPr>
          <w:b/>
        </w:rPr>
      </w:pPr>
      <w:r>
        <w:rPr>
          <w:rStyle w:val="11"/>
          <w:sz w:val="24"/>
          <w:szCs w:val="24"/>
        </w:rPr>
        <w:t>Химические свойства простых веществ. Характерные химические свойства солеобразующих оксидов, гидроксидов (оснований, кислот и амфотерных гидроксидов), солей.</w:t>
      </w:r>
    </w:p>
    <w:p w:rsidR="00194ACD" w:rsidRDefault="00194ACD" w:rsidP="00194ACD">
      <w:pPr>
        <w:pStyle w:val="ad"/>
        <w:jc w:val="center"/>
        <w:rPr>
          <w:b/>
        </w:rPr>
      </w:pPr>
    </w:p>
    <w:p w:rsidR="00917526" w:rsidRPr="00194ACD" w:rsidRDefault="00917526" w:rsidP="00917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" w:name="_Hlk114165910"/>
      <w:r w:rsidRPr="00194ACD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учебного предмета</w:t>
      </w:r>
    </w:p>
    <w:bookmarkEnd w:id="2"/>
    <w:p w:rsidR="00917526" w:rsidRPr="00194ACD" w:rsidRDefault="00917526" w:rsidP="0091752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917526" w:rsidRDefault="00917526" w:rsidP="00917526">
      <w:pPr>
        <w:pStyle w:val="a7"/>
        <w:shd w:val="clear" w:color="auto" w:fill="auto"/>
        <w:spacing w:before="0" w:after="0" w:line="240" w:lineRule="auto"/>
        <w:ind w:left="20" w:right="320" w:firstLine="0"/>
        <w:jc w:val="both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 xml:space="preserve">По завершению курса химии на этане основного общего образования выпускники основной </w:t>
      </w:r>
      <w:r>
        <w:rPr>
          <w:color w:val="000000"/>
          <w:sz w:val="24"/>
          <w:szCs w:val="24"/>
        </w:rPr>
        <w:t>шк</w:t>
      </w:r>
      <w:r>
        <w:rPr>
          <w:rStyle w:val="11"/>
          <w:sz w:val="24"/>
          <w:szCs w:val="24"/>
        </w:rPr>
        <w:t>олы должны овладеть следующими результатами:</w:t>
      </w:r>
    </w:p>
    <w:p w:rsidR="00917526" w:rsidRDefault="00917526" w:rsidP="00917526">
      <w:pPr>
        <w:pStyle w:val="a7"/>
        <w:shd w:val="clear" w:color="auto" w:fill="auto"/>
        <w:spacing w:before="0" w:after="0" w:line="240" w:lineRule="auto"/>
        <w:ind w:left="20" w:right="320" w:firstLine="0"/>
        <w:jc w:val="both"/>
        <w:rPr>
          <w:sz w:val="24"/>
          <w:szCs w:val="24"/>
        </w:rPr>
      </w:pPr>
    </w:p>
    <w:p w:rsidR="00917526" w:rsidRDefault="00917526" w:rsidP="00917526">
      <w:pPr>
        <w:pStyle w:val="51"/>
        <w:numPr>
          <w:ilvl w:val="0"/>
          <w:numId w:val="4"/>
        </w:numPr>
        <w:shd w:val="clear" w:color="auto" w:fill="auto"/>
        <w:tabs>
          <w:tab w:val="left" w:pos="1015"/>
        </w:tabs>
        <w:spacing w:line="240" w:lineRule="auto"/>
        <w:ind w:left="644"/>
        <w:rPr>
          <w:sz w:val="24"/>
          <w:szCs w:val="24"/>
        </w:rPr>
      </w:pPr>
      <w:r>
        <w:rPr>
          <w:rStyle w:val="5"/>
          <w:b/>
          <w:bCs/>
          <w:i/>
          <w:iCs/>
          <w:color w:val="000000"/>
          <w:sz w:val="24"/>
          <w:szCs w:val="24"/>
        </w:rPr>
        <w:t>Личностные результаты:</w:t>
      </w:r>
    </w:p>
    <w:p w:rsidR="00917526" w:rsidRDefault="00917526" w:rsidP="00917526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осознание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своей этнической принадлежности, знание истории химии и вклада российской химической науки в мировую химию;</w:t>
      </w:r>
    </w:p>
    <w:p w:rsidR="00917526" w:rsidRDefault="00917526" w:rsidP="00917526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формирование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ответственного отношения к познанию химии; готовности и способности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917526" w:rsidRDefault="00917526" w:rsidP="00917526">
      <w:pPr>
        <w:pStyle w:val="a7"/>
        <w:numPr>
          <w:ilvl w:val="0"/>
          <w:numId w:val="5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формирование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целостной естественно-научной картины мира, неотъемлемой частью которой является химическая картина мира;</w:t>
      </w:r>
    </w:p>
    <w:p w:rsidR="00917526" w:rsidRDefault="00917526" w:rsidP="00917526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овладение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современным языком, соответствующим уровню развития науки и общественной практики, в том числе и химическим;</w:t>
      </w:r>
    </w:p>
    <w:p w:rsidR="00917526" w:rsidRDefault="00917526" w:rsidP="00917526">
      <w:pPr>
        <w:pStyle w:val="a7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освоение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917526" w:rsidRDefault="00917526" w:rsidP="00917526">
      <w:pPr>
        <w:pStyle w:val="a7"/>
        <w:numPr>
          <w:ilvl w:val="0"/>
          <w:numId w:val="5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af"/>
          <w:color w:val="000000"/>
          <w:sz w:val="24"/>
          <w:szCs w:val="24"/>
        </w:rPr>
        <w:t>формирование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917526" w:rsidRDefault="00917526" w:rsidP="00917526">
      <w:pPr>
        <w:pStyle w:val="a7"/>
        <w:shd w:val="clear" w:color="auto" w:fill="auto"/>
        <w:tabs>
          <w:tab w:val="left" w:pos="598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</w:p>
    <w:p w:rsidR="00917526" w:rsidRDefault="00917526" w:rsidP="00917526">
      <w:pPr>
        <w:pStyle w:val="51"/>
        <w:numPr>
          <w:ilvl w:val="0"/>
          <w:numId w:val="4"/>
        </w:numPr>
        <w:shd w:val="clear" w:color="auto" w:fill="auto"/>
        <w:tabs>
          <w:tab w:val="left" w:pos="1015"/>
        </w:tabs>
        <w:spacing w:line="240" w:lineRule="auto"/>
        <w:ind w:left="644"/>
        <w:rPr>
          <w:sz w:val="24"/>
          <w:szCs w:val="24"/>
        </w:rPr>
      </w:pPr>
      <w:r>
        <w:rPr>
          <w:rStyle w:val="5"/>
          <w:b/>
          <w:bCs/>
          <w:i/>
          <w:iCs/>
          <w:color w:val="000000"/>
          <w:sz w:val="24"/>
          <w:szCs w:val="24"/>
        </w:rPr>
        <w:t>Метапредметные результаты: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lastRenderedPageBreak/>
        <w:t>определение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целей собственного обучения, постановка и формулирование для себя новых задач;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af"/>
          <w:color w:val="000000"/>
          <w:sz w:val="24"/>
          <w:szCs w:val="24"/>
        </w:rPr>
        <w:t>планирование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путей достижения желаемого результата обучения химии как теоретического, так и экспериментального характера;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50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соотнесение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 xml:space="preserve">своих действий с планируемыми результатами, </w:t>
      </w:r>
      <w:r>
        <w:rPr>
          <w:rStyle w:val="af"/>
          <w:color w:val="000000"/>
          <w:sz w:val="24"/>
          <w:szCs w:val="24"/>
        </w:rPr>
        <w:t>осуществление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 xml:space="preserve">контроля своей деятельности в процессе достижения результата, </w:t>
      </w:r>
      <w:r>
        <w:rPr>
          <w:rStyle w:val="af"/>
          <w:color w:val="000000"/>
          <w:sz w:val="24"/>
          <w:szCs w:val="24"/>
        </w:rPr>
        <w:t>определение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способов действий при выполнении лабораторных и практических работ в соответствии с правилами техники безопасности;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определение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источников химической информации, получение и анализ её, создание информационного продукта и его презентация;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использование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 xml:space="preserve">основных интеллектуальных операций: анализа и синтеза, сравнения и систематизации, обобщения и конкретизации, </w:t>
      </w:r>
      <w:r>
        <w:rPr>
          <w:rStyle w:val="af"/>
          <w:color w:val="000000"/>
          <w:sz w:val="24"/>
          <w:szCs w:val="24"/>
        </w:rPr>
        <w:t xml:space="preserve">выявление </w:t>
      </w:r>
      <w:r>
        <w:rPr>
          <w:rStyle w:val="11"/>
          <w:sz w:val="24"/>
          <w:szCs w:val="24"/>
        </w:rPr>
        <w:t xml:space="preserve">причинно-следственных связей и </w:t>
      </w:r>
      <w:r>
        <w:rPr>
          <w:rStyle w:val="af"/>
          <w:color w:val="000000"/>
          <w:sz w:val="24"/>
          <w:szCs w:val="24"/>
        </w:rPr>
        <w:t>построение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логического рассуждения и умозаключения (индуктивного, дедуктивного и по аналогии) на материале естественно-научного содержания;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умение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создают, применять и преобразовывать знаки и символы, модели и схемы для решения учебных и познавательных задач;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формирование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 xml:space="preserve">и </w:t>
      </w:r>
      <w:r>
        <w:rPr>
          <w:rStyle w:val="af"/>
          <w:color w:val="000000"/>
          <w:sz w:val="24"/>
          <w:szCs w:val="24"/>
        </w:rPr>
        <w:t>развитие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917526" w:rsidRDefault="00917526" w:rsidP="00917526">
      <w:pPr>
        <w:pStyle w:val="a7"/>
        <w:numPr>
          <w:ilvl w:val="0"/>
          <w:numId w:val="6"/>
        </w:numPr>
        <w:shd w:val="clear" w:color="auto" w:fill="auto"/>
        <w:tabs>
          <w:tab w:val="left" w:pos="363"/>
        </w:tabs>
        <w:spacing w:before="0" w:after="0" w:line="240" w:lineRule="auto"/>
        <w:ind w:left="20" w:right="20" w:firstLine="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af"/>
          <w:color w:val="000000"/>
          <w:sz w:val="24"/>
          <w:szCs w:val="24"/>
        </w:rPr>
        <w:t>генерирование</w:t>
      </w:r>
      <w:r>
        <w:rPr>
          <w:rStyle w:val="110"/>
          <w:color w:val="000000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идей и определение средств, необходимых для их реализации.</w:t>
      </w:r>
    </w:p>
    <w:p w:rsidR="00917526" w:rsidRDefault="00917526" w:rsidP="00917526">
      <w:pPr>
        <w:pStyle w:val="a7"/>
        <w:shd w:val="clear" w:color="auto" w:fill="auto"/>
        <w:tabs>
          <w:tab w:val="left" w:pos="363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</w:p>
    <w:p w:rsidR="00917526" w:rsidRDefault="00917526" w:rsidP="00917526">
      <w:pPr>
        <w:pStyle w:val="51"/>
        <w:numPr>
          <w:ilvl w:val="0"/>
          <w:numId w:val="4"/>
        </w:numPr>
        <w:shd w:val="clear" w:color="auto" w:fill="auto"/>
        <w:tabs>
          <w:tab w:val="left" w:pos="1066"/>
        </w:tabs>
        <w:spacing w:line="240" w:lineRule="auto"/>
        <w:ind w:left="644"/>
        <w:rPr>
          <w:rStyle w:val="5"/>
          <w:b/>
          <w:bCs/>
          <w:i/>
          <w:iCs/>
          <w:sz w:val="24"/>
          <w:szCs w:val="24"/>
          <w:shd w:val="clear" w:color="auto" w:fill="auto"/>
        </w:rPr>
      </w:pPr>
      <w:r>
        <w:rPr>
          <w:rStyle w:val="5"/>
          <w:b/>
          <w:bCs/>
          <w:i/>
          <w:iCs/>
          <w:color w:val="000000"/>
          <w:sz w:val="24"/>
          <w:szCs w:val="24"/>
        </w:rPr>
        <w:t>Предметные результаты:</w:t>
      </w:r>
    </w:p>
    <w:p w:rsidR="00917526" w:rsidRDefault="00917526" w:rsidP="00917526">
      <w:pPr>
        <w:pStyle w:val="21"/>
        <w:shd w:val="clear" w:color="auto" w:fill="auto"/>
        <w:spacing w:after="0" w:line="240" w:lineRule="auto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Выпускник научится: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42"/>
          <w:tab w:val="left" w:pos="7824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описывать свойства твёрдых, жидких, газообразных веществ, выделяя их существенные признаки;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основных химических понятий «атом», «молекула»,</w:t>
      </w:r>
      <w:r>
        <w:rPr>
          <w:rStyle w:val="11"/>
          <w:sz w:val="24"/>
          <w:szCs w:val="24"/>
        </w:rPr>
        <w:tab/>
        <w:t>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различать химические и физические явления;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называть химические элементы;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состав веществ по их формулам;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валентность атома элемента в соединениях;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тип химических реакций;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называть признаки и условия протекания химических реакций;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составлять формулы бинарных соединений;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составлять уравнения химических реакций;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соблюдать правила безопасной работы при проведении опытов;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пользоваться лабораторным оборудованием и посудой;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вычислять относительную молекулярную и молярную массы веществ;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вычислять массовую долю химического элемента по формуле соединения;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вычислять количество, объём или массу вещества по количеству, объему, массе реагентов или продуктов реакции;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получать, собирать кислород и водород;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распознавать опытным путём газообразные вещества: кислород, водород;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закона Авогадро;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понятий «тепловой эффект реакции», «молярный объем»;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lastRenderedPageBreak/>
        <w:t>характеризовать физические и химические свойства воды;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понятия «раствор»;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вычислять массовую долю растворённого вещества в растворе;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приготовлять растворы с определённой массовой долей растворенного вещества;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называть соединения изученных классов неорганических веществ;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принадлежность веществ к определенному классу соединений;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составлять формулы неорганических соединений изученных классов;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взаимосвязь между классами неорганических соединений;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Периодического закона Д. И. Менделеева;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 И. Менделеева;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 И. Менделеева и особенностей строения их атомов;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составлять схемы строения атомов первых 20 элементов периодической системы Д. И. Менделеева;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понятий: «химическая связь», «электроотрицательность»;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10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зависимость физических свойств веществ от типа кристаллической решётки;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вид химической связи в неорганических соединениях;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  <w:tab w:val="left" w:pos="6662"/>
          <w:tab w:val="left" w:pos="8266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окисления», «восстановитель», «окисление», «восстановление»;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степень окисления атома элемента в соединении;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раскрывать смысл теории электролитической диссоциации;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составлять полные и сокращённые ионные уравнения реакций обмена;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возможность протекания реакций ионного обмена;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приводить реакции, подтверждающие качественный состав различных веществ;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определять окислитель и восстановитель;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составлять уравнения окислительно -восстановительных реакций;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называть факторы, влияющие на скорость химической реакции;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классифицировать химические реакции по различным признакам;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40" w:lineRule="auto"/>
        <w:ind w:right="2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распознавать опытным путём газообразные вещества: углекислый газ и аммиак;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32"/>
        </w:tabs>
        <w:spacing w:before="0" w:after="0" w:line="240" w:lineRule="auto"/>
        <w:ind w:right="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32"/>
        </w:tabs>
        <w:spacing w:before="0" w:after="0" w:line="240" w:lineRule="auto"/>
        <w:ind w:right="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</w:t>
      </w:r>
      <w:r>
        <w:rPr>
          <w:rStyle w:val="11"/>
          <w:sz w:val="24"/>
          <w:szCs w:val="24"/>
        </w:rPr>
        <w:lastRenderedPageBreak/>
        <w:t>кислота, глюкоза;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32"/>
        </w:tabs>
        <w:spacing w:before="0" w:after="0" w:line="240" w:lineRule="auto"/>
        <w:ind w:right="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32"/>
        </w:tabs>
        <w:spacing w:before="0" w:after="0" w:line="240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>грамотно обращаться с веществами в повседневной жизни;</w:t>
      </w:r>
    </w:p>
    <w:p w:rsidR="00917526" w:rsidRDefault="00917526" w:rsidP="00917526">
      <w:pPr>
        <w:pStyle w:val="a7"/>
        <w:numPr>
          <w:ilvl w:val="0"/>
          <w:numId w:val="7"/>
        </w:numPr>
        <w:shd w:val="clear" w:color="auto" w:fill="auto"/>
        <w:tabs>
          <w:tab w:val="left" w:pos="1032"/>
        </w:tabs>
        <w:spacing w:before="0" w:after="0" w:line="240" w:lineRule="auto"/>
        <w:ind w:right="40"/>
        <w:jc w:val="both"/>
        <w:rPr>
          <w:rStyle w:val="2"/>
          <w:b w:val="0"/>
          <w:bCs w:val="0"/>
          <w:sz w:val="24"/>
          <w:szCs w:val="24"/>
        </w:rPr>
      </w:pPr>
      <w:r>
        <w:rPr>
          <w:rStyle w:val="11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917526" w:rsidRDefault="00917526" w:rsidP="00917526">
      <w:pPr>
        <w:pStyle w:val="21"/>
        <w:shd w:val="clear" w:color="auto" w:fill="auto"/>
        <w:spacing w:after="0" w:line="240" w:lineRule="auto"/>
        <w:ind w:left="40" w:firstLine="720"/>
        <w:rPr>
          <w:rStyle w:val="2"/>
          <w:b/>
          <w:bCs/>
          <w:color w:val="000000"/>
          <w:sz w:val="24"/>
          <w:szCs w:val="24"/>
        </w:rPr>
      </w:pPr>
    </w:p>
    <w:p w:rsidR="00917526" w:rsidRDefault="00917526" w:rsidP="00917526">
      <w:pPr>
        <w:pStyle w:val="21"/>
        <w:shd w:val="clear" w:color="auto" w:fill="auto"/>
        <w:spacing w:after="0" w:line="240" w:lineRule="auto"/>
        <w:ind w:left="40" w:firstLine="720"/>
        <w:jc w:val="center"/>
        <w:rPr>
          <w:rStyle w:val="2"/>
          <w:b/>
          <w:bCs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Выпускник получит возможность научиться:</w:t>
      </w:r>
    </w:p>
    <w:p w:rsidR="00917526" w:rsidRDefault="00917526" w:rsidP="00917526">
      <w:pPr>
        <w:pStyle w:val="21"/>
        <w:shd w:val="clear" w:color="auto" w:fill="auto"/>
        <w:spacing w:after="0" w:line="240" w:lineRule="auto"/>
        <w:ind w:left="40" w:firstLine="720"/>
        <w:rPr>
          <w:sz w:val="24"/>
          <w:szCs w:val="24"/>
        </w:rPr>
      </w:pP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характеризовать вещества по составу, строению и свойствам, устанавливают причинно-следственные связи между данными характеристиками вещества;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составлять молекулярные и полные ионные уравнения по сокращённым ионным уравнениям;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2"/>
        </w:tabs>
        <w:spacing w:line="240" w:lineRule="auto"/>
        <w:ind w:left="40" w:right="4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использовать приобретённые знания для экологически грамотного поведения в окружающей среде;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объективно оценивать информацию о веществах и химических процессах;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720"/>
        <w:rPr>
          <w:sz w:val="24"/>
          <w:szCs w:val="24"/>
        </w:rPr>
      </w:pPr>
      <w:r>
        <w:rPr>
          <w:rStyle w:val="6"/>
          <w:color w:val="000000"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917526" w:rsidRDefault="00917526" w:rsidP="00917526">
      <w:pPr>
        <w:pStyle w:val="60"/>
        <w:numPr>
          <w:ilvl w:val="0"/>
          <w:numId w:val="2"/>
        </w:numPr>
        <w:shd w:val="clear" w:color="auto" w:fill="auto"/>
        <w:tabs>
          <w:tab w:val="left" w:pos="1036"/>
        </w:tabs>
        <w:spacing w:line="240" w:lineRule="auto"/>
        <w:ind w:left="40" w:right="20" w:firstLine="720"/>
        <w:sectPr w:rsidR="00917526">
          <w:pgSz w:w="11909" w:h="16838"/>
          <w:pgMar w:top="568" w:right="1236" w:bottom="1055" w:left="1135" w:header="0" w:footer="6" w:gutter="0"/>
          <w:cols w:space="720"/>
          <w:docGrid w:linePitch="360"/>
        </w:sectPr>
      </w:pPr>
      <w:r>
        <w:rPr>
          <w:rStyle w:val="6"/>
          <w:color w:val="000000"/>
          <w:sz w:val="24"/>
          <w:szCs w:val="24"/>
        </w:rPr>
        <w:t>создают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  <w:sz w:val="28"/>
          <w:szCs w:val="28"/>
        </w:rPr>
      </w:pPr>
    </w:p>
    <w:p w:rsidR="00194ACD" w:rsidRDefault="00194ACD" w:rsidP="00194ACD">
      <w:pPr>
        <w:pStyle w:val="a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Учебно-тематический план</w:t>
      </w:r>
    </w:p>
    <w:p w:rsidR="00194ACD" w:rsidRDefault="00194ACD" w:rsidP="00194ACD">
      <w:pPr>
        <w:pStyle w:val="ad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384"/>
        <w:gridCol w:w="1694"/>
        <w:gridCol w:w="1811"/>
        <w:gridCol w:w="1904"/>
      </w:tblGrid>
      <w:tr w:rsidR="00194ACD" w:rsidRPr="00680EB7" w:rsidTr="00194ACD">
        <w:tc>
          <w:tcPr>
            <w:tcW w:w="610" w:type="dxa"/>
            <w:vMerge w:val="restart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№</w:t>
            </w:r>
          </w:p>
        </w:tc>
        <w:tc>
          <w:tcPr>
            <w:tcW w:w="3514" w:type="dxa"/>
            <w:vMerge w:val="restart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Наименование разделов (тем)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Количество часов по программе</w:t>
            </w:r>
          </w:p>
        </w:tc>
        <w:tc>
          <w:tcPr>
            <w:tcW w:w="3764" w:type="dxa"/>
            <w:gridSpan w:val="2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В том числе на проведение</w:t>
            </w:r>
          </w:p>
        </w:tc>
      </w:tr>
      <w:tr w:rsidR="00194ACD" w:rsidTr="00194ACD">
        <w:trPr>
          <w:trHeight w:val="714"/>
        </w:trPr>
        <w:tc>
          <w:tcPr>
            <w:tcW w:w="610" w:type="dxa"/>
            <w:vMerge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3514" w:type="dxa"/>
            <w:vMerge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725" w:type="dxa"/>
            <w:vMerge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 xml:space="preserve">Практических работ 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 xml:space="preserve">Контрольных </w:t>
            </w:r>
          </w:p>
          <w:p w:rsidR="00194ACD" w:rsidRDefault="00194ACD" w:rsidP="00194ACD">
            <w:pPr>
              <w:pStyle w:val="ad"/>
              <w:jc w:val="center"/>
            </w:pPr>
            <w:r>
              <w:t xml:space="preserve">работ </w:t>
            </w:r>
          </w:p>
        </w:tc>
      </w:tr>
      <w:tr w:rsidR="00194ACD" w:rsidTr="00194ACD">
        <w:trPr>
          <w:trHeight w:val="427"/>
        </w:trPr>
        <w:tc>
          <w:tcPr>
            <w:tcW w:w="9613" w:type="dxa"/>
            <w:gridSpan w:val="5"/>
            <w:shd w:val="clear" w:color="auto" w:fill="auto"/>
          </w:tcPr>
          <w:p w:rsidR="00194ACD" w:rsidRDefault="00194ACD" w:rsidP="00194ACD">
            <w:pPr>
              <w:pStyle w:val="ad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8 класс 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  <w:tc>
          <w:tcPr>
            <w:tcW w:w="3514" w:type="dxa"/>
            <w:shd w:val="clear" w:color="auto" w:fill="auto"/>
          </w:tcPr>
          <w:p w:rsidR="00194ACD" w:rsidRPr="00194ACD" w:rsidRDefault="00194ACD" w:rsidP="0019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Style w:val="118"/>
                <w:b w:val="0"/>
                <w:sz w:val="24"/>
                <w:szCs w:val="24"/>
                <w:lang w:val="ru-RU"/>
              </w:rPr>
              <w:t xml:space="preserve">Начальные понятия и законы химии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21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3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</w:t>
            </w:r>
          </w:p>
        </w:tc>
        <w:tc>
          <w:tcPr>
            <w:tcW w:w="3514" w:type="dxa"/>
            <w:shd w:val="clear" w:color="auto" w:fill="auto"/>
          </w:tcPr>
          <w:p w:rsidR="00194ACD" w:rsidRPr="00194ACD" w:rsidRDefault="00194ACD" w:rsidP="00194ACD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Style w:val="112"/>
                <w:color w:val="000000"/>
                <w:sz w:val="24"/>
                <w:szCs w:val="24"/>
                <w:lang w:val="ru-RU"/>
              </w:rPr>
              <w:t xml:space="preserve">Важнейшие представители неорганических веществ. Количественные отношения в химии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18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3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3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2"/>
                <w:color w:val="000000"/>
                <w:sz w:val="24"/>
                <w:szCs w:val="24"/>
              </w:rPr>
              <w:t xml:space="preserve">Основные классы неорганических соединений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10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4</w:t>
            </w:r>
          </w:p>
        </w:tc>
        <w:tc>
          <w:tcPr>
            <w:tcW w:w="3514" w:type="dxa"/>
            <w:shd w:val="clear" w:color="auto" w:fill="auto"/>
          </w:tcPr>
          <w:p w:rsidR="00194ACD" w:rsidRPr="00194ACD" w:rsidRDefault="00194ACD" w:rsidP="0019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Style w:val="114"/>
                <w:b w:val="0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</w:t>
            </w:r>
            <w:r w:rsidRPr="00194ACD">
              <w:rPr>
                <w:rStyle w:val="115"/>
                <w:color w:val="000000"/>
                <w:sz w:val="24"/>
                <w:szCs w:val="24"/>
                <w:lang w:val="ru-RU"/>
              </w:rPr>
              <w:t>Д</w:t>
            </w:r>
            <w:r w:rsidRPr="00194ACD">
              <w:rPr>
                <w:rStyle w:val="114"/>
                <w:b w:val="0"/>
                <w:color w:val="000000"/>
                <w:sz w:val="24"/>
                <w:szCs w:val="24"/>
                <w:lang w:val="ru-RU"/>
              </w:rPr>
              <w:t xml:space="preserve">. И. Менделеева и строение атома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8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5</w:t>
            </w:r>
          </w:p>
        </w:tc>
        <w:tc>
          <w:tcPr>
            <w:tcW w:w="3514" w:type="dxa"/>
            <w:shd w:val="clear" w:color="auto" w:fill="auto"/>
          </w:tcPr>
          <w:p w:rsidR="00194ACD" w:rsidRPr="00194ACD" w:rsidRDefault="00194ACD" w:rsidP="00194A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Style w:val="115"/>
                <w:color w:val="000000"/>
                <w:sz w:val="24"/>
                <w:szCs w:val="24"/>
                <w:lang w:val="ru-RU"/>
              </w:rPr>
              <w:t>Х</w:t>
            </w:r>
            <w:r w:rsidRPr="00194ACD">
              <w:rPr>
                <w:rStyle w:val="114"/>
                <w:b w:val="0"/>
                <w:color w:val="000000"/>
                <w:sz w:val="24"/>
                <w:szCs w:val="24"/>
                <w:lang w:val="ru-RU"/>
              </w:rPr>
              <w:t>имическая связь. Окислительно -восстановительные реакции</w:t>
            </w:r>
            <w:r w:rsidRPr="00194ACD">
              <w:rPr>
                <w:rStyle w:val="114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11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0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4124" w:type="dxa"/>
            <w:gridSpan w:val="2"/>
            <w:shd w:val="clear" w:color="auto" w:fill="auto"/>
          </w:tcPr>
          <w:p w:rsidR="00194ACD" w:rsidRDefault="00194ACD" w:rsidP="00194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68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7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5</w:t>
            </w:r>
          </w:p>
        </w:tc>
      </w:tr>
      <w:tr w:rsidR="00194ACD" w:rsidTr="00194ACD">
        <w:trPr>
          <w:trHeight w:val="335"/>
        </w:trPr>
        <w:tc>
          <w:tcPr>
            <w:tcW w:w="9613" w:type="dxa"/>
            <w:gridSpan w:val="5"/>
            <w:shd w:val="clear" w:color="auto" w:fill="auto"/>
          </w:tcPr>
          <w:p w:rsidR="00194ACD" w:rsidRDefault="00194ACD" w:rsidP="00194ACD">
            <w:pPr>
              <w:pStyle w:val="ad"/>
              <w:jc w:val="center"/>
              <w:rPr>
                <w:b/>
                <w:i/>
              </w:rPr>
            </w:pPr>
          </w:p>
          <w:p w:rsidR="00194ACD" w:rsidRDefault="00194ACD" w:rsidP="00194ACD">
            <w:pPr>
              <w:pStyle w:val="ad"/>
              <w:jc w:val="center"/>
              <w:rPr>
                <w:b/>
                <w:i/>
              </w:rPr>
            </w:pPr>
          </w:p>
          <w:p w:rsidR="00194ACD" w:rsidRDefault="00194ACD" w:rsidP="00194ACD">
            <w:pPr>
              <w:pStyle w:val="ad"/>
              <w:jc w:val="center"/>
              <w:rPr>
                <w:b/>
                <w:i/>
              </w:rPr>
            </w:pPr>
          </w:p>
          <w:p w:rsidR="00194ACD" w:rsidRDefault="00194ACD" w:rsidP="00194ACD">
            <w:pPr>
              <w:pStyle w:val="ad"/>
              <w:jc w:val="center"/>
              <w:rPr>
                <w:b/>
              </w:rPr>
            </w:pPr>
            <w:r>
              <w:rPr>
                <w:b/>
                <w:i/>
              </w:rPr>
              <w:t xml:space="preserve">9 класс </w:t>
            </w:r>
          </w:p>
        </w:tc>
      </w:tr>
      <w:tr w:rsidR="00194ACD" w:rsidTr="00194ACD">
        <w:trPr>
          <w:trHeight w:val="659"/>
        </w:trPr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pStyle w:val="ad"/>
              <w:rPr>
                <w:color w:val="000000"/>
                <w:shd w:val="clear" w:color="auto" w:fill="FFFFFF"/>
              </w:rPr>
            </w:pPr>
            <w:r>
              <w:rPr>
                <w:rStyle w:val="ae"/>
                <w:rFonts w:eastAsia="Verdana"/>
                <w:sz w:val="24"/>
              </w:rPr>
              <w:t xml:space="preserve">Повторение и обобщение сведений по курсу 8 класса. Химические реакции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5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t xml:space="preserve">Химические реакции в растворах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10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3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t xml:space="preserve">Неметаллы и их соединения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25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4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4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t xml:space="preserve">Металлы и их соединения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17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5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t xml:space="preserve">Химия и окружающая среда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</w:tr>
      <w:tr w:rsidR="00194ACD" w:rsidTr="00194ACD">
        <w:tc>
          <w:tcPr>
            <w:tcW w:w="610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6</w:t>
            </w:r>
          </w:p>
        </w:tc>
        <w:tc>
          <w:tcPr>
            <w:tcW w:w="3514" w:type="dxa"/>
            <w:shd w:val="clear" w:color="auto" w:fill="auto"/>
          </w:tcPr>
          <w:p w:rsidR="00194ACD" w:rsidRDefault="00194ACD" w:rsidP="00194ACD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e"/>
                <w:b w:val="0"/>
                <w:sz w:val="24"/>
                <w:szCs w:val="24"/>
              </w:rPr>
            </w:pPr>
            <w:r>
              <w:rPr>
                <w:rStyle w:val="ae"/>
                <w:sz w:val="24"/>
                <w:szCs w:val="24"/>
              </w:rPr>
              <w:t xml:space="preserve">Обобщение знаний по химии за курс основной школы. Подготовка к Основному государственному экзамену (ОГЭ)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7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1</w:t>
            </w:r>
          </w:p>
        </w:tc>
      </w:tr>
      <w:tr w:rsidR="00194ACD" w:rsidTr="00194ACD">
        <w:tc>
          <w:tcPr>
            <w:tcW w:w="4124" w:type="dxa"/>
            <w:gridSpan w:val="2"/>
            <w:shd w:val="clear" w:color="auto" w:fill="auto"/>
          </w:tcPr>
          <w:p w:rsidR="00194ACD" w:rsidRDefault="00194ACD" w:rsidP="00194ACD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2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</w:p>
        </w:tc>
      </w:tr>
      <w:tr w:rsidR="00194ACD" w:rsidTr="00194ACD">
        <w:tc>
          <w:tcPr>
            <w:tcW w:w="4124" w:type="dxa"/>
            <w:gridSpan w:val="2"/>
            <w:shd w:val="clear" w:color="auto" w:fill="auto"/>
          </w:tcPr>
          <w:p w:rsidR="00194ACD" w:rsidRDefault="00194ACD" w:rsidP="00194ACD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25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68</w:t>
            </w:r>
          </w:p>
        </w:tc>
        <w:tc>
          <w:tcPr>
            <w:tcW w:w="182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7</w:t>
            </w:r>
          </w:p>
        </w:tc>
        <w:tc>
          <w:tcPr>
            <w:tcW w:w="1937" w:type="dxa"/>
            <w:shd w:val="clear" w:color="auto" w:fill="auto"/>
          </w:tcPr>
          <w:p w:rsidR="00194ACD" w:rsidRDefault="00194ACD" w:rsidP="00194ACD">
            <w:pPr>
              <w:pStyle w:val="ad"/>
              <w:jc w:val="center"/>
            </w:pPr>
            <w:r>
              <w:t>4</w:t>
            </w:r>
          </w:p>
        </w:tc>
      </w:tr>
    </w:tbl>
    <w:p w:rsidR="00194ACD" w:rsidRDefault="00194ACD" w:rsidP="00194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4ACD" w:rsidRDefault="00194ACD" w:rsidP="009175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4ACD" w:rsidRDefault="00194ACD" w:rsidP="009175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</w:p>
    <w:p w:rsidR="00194ACD" w:rsidRDefault="00194ACD" w:rsidP="0019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</w:p>
    <w:p w:rsidR="00194ACD" w:rsidRPr="00854D8D" w:rsidRDefault="00194ACD" w:rsidP="0019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</w:t>
      </w:r>
      <w:r w:rsidRPr="00854D8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8класс</w:t>
      </w:r>
    </w:p>
    <w:p w:rsidR="00194ACD" w:rsidRPr="00F9047C" w:rsidRDefault="00194ACD" w:rsidP="00194ACD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5537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2534"/>
        <w:gridCol w:w="832"/>
        <w:gridCol w:w="3559"/>
        <w:gridCol w:w="2786"/>
      </w:tblGrid>
      <w:tr w:rsidR="00194ACD" w:rsidRPr="00680EB7" w:rsidTr="00194ACD">
        <w:trPr>
          <w:trHeight w:val="20"/>
        </w:trPr>
        <w:tc>
          <w:tcPr>
            <w:tcW w:w="329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219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Раздел/ Тема</w:t>
            </w:r>
          </w:p>
        </w:tc>
        <w:tc>
          <w:tcPr>
            <w:tcW w:w="400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712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Характеристика видов деятельности учащихся</w:t>
            </w:r>
          </w:p>
        </w:tc>
        <w:tc>
          <w:tcPr>
            <w:tcW w:w="1340" w:type="pct"/>
          </w:tcPr>
          <w:p w:rsidR="00194ACD" w:rsidRP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Воспитательный потенциал урока (виды/формы деятельности)</w:t>
            </w:r>
          </w:p>
        </w:tc>
      </w:tr>
      <w:tr w:rsidR="00194ACD" w:rsidRPr="00680EB7" w:rsidTr="00194ACD">
        <w:trPr>
          <w:trHeight w:val="1473"/>
        </w:trPr>
        <w:tc>
          <w:tcPr>
            <w:tcW w:w="329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19" w:type="pct"/>
          </w:tcPr>
          <w:p w:rsidR="00194ACD" w:rsidRP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SimSu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Начальные понятия и законы химии</w:t>
            </w:r>
          </w:p>
        </w:tc>
        <w:tc>
          <w:tcPr>
            <w:tcW w:w="400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712" w:type="pct"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" w:after="0" w:line="211" w:lineRule="auto"/>
              <w:ind w:right="234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Устанавливать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причинно-следственные связи между свойствами веществ и их применением.</w:t>
            </w:r>
          </w:p>
          <w:p w:rsidR="00194ACD" w:rsidRPr="00194ACD" w:rsidRDefault="00194ACD" w:rsidP="00194ACD">
            <w:pPr>
              <w:spacing w:before="116" w:after="160" w:line="211" w:lineRule="auto"/>
              <w:ind w:right="581"/>
              <w:jc w:val="both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5"/>
                <w:sz w:val="23"/>
                <w:lang w:val="ru-RU"/>
              </w:rPr>
              <w:t>Характеризовать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положитель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ную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отрицательную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роль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химии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жизни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современного об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щества.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Работать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 лабораторным обо-рудованием и нагревательными приборами в соответствии с пра- вилами техники безопасности.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 Различать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физические и хими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ческие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явления,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чистые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вещества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и смеси.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Объяснять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что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такое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химический элемент, атом, молекула, аллотропия, ион.</w:t>
            </w:r>
          </w:p>
          <w:p w:rsidR="00194ACD" w:rsidRPr="00194ACD" w:rsidRDefault="00194ACD" w:rsidP="00194ACD">
            <w:pPr>
              <w:spacing w:before="2" w:after="160" w:line="211" w:lineRule="auto"/>
              <w:ind w:right="234"/>
              <w:jc w:val="both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Различать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простые и сложные вещества,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вещества молекулярного и немолекулярного строения.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 Называть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3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3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записывать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3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знаки химических элементов.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Описывать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структуру периодической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таблицы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эле- ментов Д. И. Менделеева.</w:t>
            </w:r>
          </w:p>
          <w:p w:rsidR="00194ACD" w:rsidRPr="00194ACD" w:rsidRDefault="00194ACD" w:rsidP="00194ACD">
            <w:pPr>
              <w:spacing w:before="2" w:after="160" w:line="211" w:lineRule="auto"/>
              <w:ind w:right="234"/>
              <w:jc w:val="both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Находить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относительную молекулярную массу вещества и массовую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долю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элемента в соединении.</w:t>
            </w:r>
          </w:p>
          <w:p w:rsidR="00194ACD" w:rsidRPr="00194ACD" w:rsidRDefault="00194ACD" w:rsidP="00194ACD">
            <w:pPr>
              <w:spacing w:before="60" w:after="160" w:line="211" w:lineRule="auto"/>
              <w:ind w:right="234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Уметь составлять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формулы соединений по валентности и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определять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валентность элемента по формуле его соединения.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Описывать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признаки и условия течения химических реакций.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 Формулировать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закон сохране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ния массы веществ.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Составлять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на его основе химические урав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нения.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0" w:after="0" w:line="211" w:lineRule="auto"/>
              <w:ind w:right="335"/>
              <w:jc w:val="both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0" w:after="0" w:line="211" w:lineRule="auto"/>
              <w:ind w:right="335"/>
              <w:jc w:val="both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0" w:after="0" w:line="211" w:lineRule="auto"/>
              <w:ind w:right="33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Классифицировать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lastRenderedPageBreak/>
              <w:t>химические реакции по признаку числа и со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става реагентов и продуктов.</w:t>
            </w:r>
          </w:p>
          <w:p w:rsidR="00194ACD" w:rsidRPr="00194ACD" w:rsidRDefault="00194ACD" w:rsidP="00194ACD">
            <w:pPr>
              <w:spacing w:before="2" w:after="16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Наблюдать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описывать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6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хими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ческий эксперимент с помощью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русского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(родного)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языка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язы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ка химии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  <w:u w:val="single"/>
                <w:lang w:val="ru-RU" w:eastAsia="ar-SA"/>
              </w:rPr>
            </w:pPr>
          </w:p>
        </w:tc>
        <w:tc>
          <w:tcPr>
            <w:tcW w:w="1340" w:type="pct"/>
          </w:tcPr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b/>
                <w:bCs/>
                <w:i/>
                <w:iCs/>
                <w:sz w:val="24"/>
                <w:szCs w:val="24"/>
                <w:lang w:val="ru-RU" w:eastAsia="ar-SA"/>
              </w:rPr>
              <w:lastRenderedPageBreak/>
              <w:t xml:space="preserve">Побуждение </w:t>
            </w:r>
            <w:r w:rsidRPr="00194ACD"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  <w:t>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Установление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доверительных отношений между учителем и его                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современников.</w:t>
            </w:r>
          </w:p>
        </w:tc>
      </w:tr>
      <w:tr w:rsidR="00194ACD" w:rsidRPr="00680EB7" w:rsidTr="00194ACD">
        <w:trPr>
          <w:trHeight w:val="2117"/>
        </w:trPr>
        <w:tc>
          <w:tcPr>
            <w:tcW w:w="329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19" w:type="pct"/>
          </w:tcPr>
          <w:p w:rsidR="00194ACD" w:rsidRP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Важнейшие представители неорганических веществ. Количественные отношения в химии</w:t>
            </w:r>
          </w:p>
        </w:tc>
        <w:tc>
          <w:tcPr>
            <w:tcW w:w="400" w:type="pct"/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712" w:type="pct"/>
          </w:tcPr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Работать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 лабораторным оборудованием и нагревательными приборами в соответствии с правилами техники безопасности.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" w:after="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Наблюдать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 свойствами веществ и явлениями происходящими с веществами.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Описывать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химический эксперимент с помощью русского (родного) языка и языка химии.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Составлять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отчёт по результатам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проведённого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эксперимента.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Составлять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формулы оксидов по их названиям.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Проводить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>наблюдать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химический эксперимент по получению, собиранию и распознаванию во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>дорода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9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>с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9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>соблюдением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9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>правил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9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>тех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ники безопасности.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Описывать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химический эксперимент.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Анализировать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состав веществ.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Распознавать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 xml:space="preserve">кислоты с по- мощью индикаторов.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Характеризовать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представителей кислот: серную и соляную.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Определять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растворимость соединений с помощью таблицы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растворимости.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Проводить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расчёты по формулам.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Объяснять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понятия «количество вещества», «моль», «число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Авогадро»,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«молярная масса».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Решать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задачи с использованием понятий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8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«количество вещества»,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«молярная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масса»,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«число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Авогадро».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Использовать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таблицу растворимости для определения растворимости веществ.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lastRenderedPageBreak/>
              <w:t xml:space="preserve"> Наблюдать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 свойствами веществ и явлениями, происходящими с веществами.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Оформлять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отчёт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проделанной работе с помощью русского (родного) языка и языка химии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iCs/>
                <w:sz w:val="24"/>
                <w:szCs w:val="24"/>
                <w:u w:val="single"/>
                <w:lang w:val="ru-RU" w:eastAsia="ar-SA"/>
              </w:rPr>
            </w:pPr>
          </w:p>
        </w:tc>
        <w:tc>
          <w:tcPr>
            <w:tcW w:w="1340" w:type="pct"/>
          </w:tcPr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  <w:lastRenderedPageBreak/>
              <w:t xml:space="preserve">Использование </w:t>
            </w:r>
            <w:r w:rsidRPr="00194A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ar-SA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val="ru-RU"/>
              </w:rPr>
              <w:t>Использование</w:t>
            </w:r>
            <w:r w:rsidRPr="00194ACD"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  <w:t xml:space="preserve"> ИКТ и дистанционных образовательных технологий        обучения, обеспечивающих современные активности обучающихся  (программы-тренажеры, тесты, зачеты в электронных приложениях, мультимедийные              презентации, научно-популярные  передачи, фильмы, обучающие сайты,              уроки онлайн, видеолекции, онлайн-конференции и др.).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Использование </w:t>
            </w:r>
            <w:r w:rsidRPr="00194ACD"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  <w:t xml:space="preserve">визуальных образов  (предметно-эстетической среды,       </w:t>
            </w:r>
            <w:r w:rsidRPr="00194ACD">
              <w:rPr>
                <w:rFonts w:ascii="Times New Roman" w:eastAsia="Batang" w:hAnsi="Times New Roman" w:cs="Times New Roman"/>
                <w:i/>
                <w:sz w:val="24"/>
                <w:szCs w:val="24"/>
                <w:lang w:val="ru-RU"/>
              </w:rPr>
              <w:lastRenderedPageBreak/>
              <w:t>наглядная агитация школьных стендов, предметной направленности, совместно  производимые видеоролики по темам урока);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</w:pPr>
          </w:p>
        </w:tc>
      </w:tr>
      <w:tr w:rsidR="00194ACD" w:rsidRPr="00680EB7" w:rsidTr="00194ACD">
        <w:trPr>
          <w:trHeight w:val="10140"/>
        </w:trPr>
        <w:tc>
          <w:tcPr>
            <w:tcW w:w="329" w:type="pct"/>
            <w:tcBorders>
              <w:bottom w:val="single" w:sz="4" w:space="0" w:color="auto"/>
            </w:tcBorders>
          </w:tcPr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9" w:type="pct"/>
            <w:tcBorders>
              <w:bottom w:val="single" w:sz="4" w:space="0" w:color="auto"/>
            </w:tcBorders>
          </w:tcPr>
          <w:p w:rsidR="00194ACD" w:rsidRPr="00F9047C" w:rsidRDefault="00194ACD" w:rsidP="00194AC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9047C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Основные классы неорганических соединений</w:t>
            </w: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  <w:tcBorders>
              <w:bottom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tabs>
                <w:tab w:val="left" w:pos="2461"/>
                <w:tab w:val="left" w:pos="2723"/>
              </w:tabs>
              <w:autoSpaceDE w:val="0"/>
              <w:autoSpaceDN w:val="0"/>
              <w:spacing w:before="129" w:after="0" w:line="204" w:lineRule="auto"/>
              <w:ind w:right="18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Объяснять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понятия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05"/>
                <w:sz w:val="23"/>
                <w:lang w:val="ru-RU"/>
              </w:rPr>
              <w:t xml:space="preserve">«основные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оксиды»,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«кислотные оксиды», кислоты, основания, соли.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Calibri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Характеризовать </w:t>
            </w:r>
            <w:r w:rsidRPr="00194ACD">
              <w:rPr>
                <w:rFonts w:ascii="Times New Roman" w:eastAsia="Calibri" w:hAnsi="Times New Roman" w:cs="Times New Roman"/>
                <w:color w:val="231F1F"/>
                <w:w w:val="110"/>
                <w:sz w:val="23"/>
                <w:lang w:val="ru-RU"/>
              </w:rPr>
              <w:t xml:space="preserve">общие химические свойства 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>оксидов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>(кислотных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>и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Calibri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основных), кислот, оснований, солей. </w:t>
            </w:r>
            <w:r w:rsidRPr="00194ACD">
              <w:rPr>
                <w:rFonts w:ascii="Times New Roman" w:eastAsia="Calibri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Составлять </w:t>
            </w:r>
            <w:r w:rsidRPr="00194ACD">
              <w:rPr>
                <w:rFonts w:ascii="Times New Roman" w:eastAsia="Calibri" w:hAnsi="Times New Roman" w:cs="Times New Roman"/>
                <w:color w:val="231F1F"/>
                <w:w w:val="110"/>
                <w:sz w:val="23"/>
                <w:lang w:val="ru-RU"/>
              </w:rPr>
              <w:t>уравнения реакций с участием оксидов, кислот, оснований, солей.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2" w:after="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Наблюдать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описывать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реакции с участием веществ с помощью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русского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2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(родного)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языка и языка химии.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Проводить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опыты, подтверждающие химические свойства оснований, с соблюдением правил техники безопасности.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Характеризовать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0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понятие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68"/>
                <w:w w:val="15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«ге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нетический ряд».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Иллюстрировать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генетическую связь между веществами.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87" w:after="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>Уметь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обращаться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лабораторным оборудованием и нагрева- тельными приборами в соответствии с правилами техники без-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опасности.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2" w:after="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Наблюдать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описывать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 помощью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русского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2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(родного)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языка и языка химии реакции с участием электролитов.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Формулировать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выводы по ре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зультатам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проведённого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экспери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мента.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</w:tcPr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b/>
                <w:bCs/>
                <w:i/>
                <w:iCs/>
                <w:sz w:val="24"/>
                <w:szCs w:val="24"/>
                <w:lang w:val="ru-RU" w:eastAsia="ar-SA"/>
              </w:rPr>
              <w:t>Привлечение</w:t>
            </w:r>
            <w:r w:rsidRPr="00194ACD"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  <w:t xml:space="preserve"> 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  <w:t>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отношения.</w:t>
            </w: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Использование 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>технологии «Портфолио», с целью развития                       самостоятельности, рефлексии и самооценки, планирования деятельности,           видения правильного вектора для дальнейшего развития способностей.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194ACD" w:rsidRPr="00680EB7" w:rsidTr="00194ACD">
        <w:trPr>
          <w:trHeight w:val="14886"/>
        </w:trPr>
        <w:tc>
          <w:tcPr>
            <w:tcW w:w="329" w:type="pct"/>
            <w:tcBorders>
              <w:top w:val="single" w:sz="4" w:space="0" w:color="auto"/>
            </w:tcBorders>
          </w:tcPr>
          <w:p w:rsidR="00194ACD" w:rsidRP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F9047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1219" w:type="pct"/>
            <w:tcBorders>
              <w:top w:val="single" w:sz="4" w:space="0" w:color="auto"/>
            </w:tcBorders>
          </w:tcPr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94AC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Периодический закон и Периодическая система химических элементов </w:t>
            </w:r>
            <w:r w:rsidRPr="00194AC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</w:t>
            </w:r>
            <w:r w:rsidRPr="00194AC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 И. Менделеева и строение атома</w:t>
            </w: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194ACD" w:rsidRPr="00194ACD" w:rsidRDefault="00194ACD" w:rsidP="00194ACD">
            <w:pPr>
              <w:spacing w:after="160" w:line="259" w:lineRule="auto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94AC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Х</w:t>
            </w:r>
            <w:r w:rsidRPr="00194AC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имическая связь. Окислительно -восстановительные реакции</w:t>
            </w:r>
          </w:p>
        </w:tc>
        <w:tc>
          <w:tcPr>
            <w:tcW w:w="400" w:type="pct"/>
            <w:tcBorders>
              <w:top w:val="single" w:sz="4" w:space="0" w:color="auto"/>
            </w:tcBorders>
          </w:tcPr>
          <w:p w:rsidR="00194ACD" w:rsidRP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ACD" w:rsidRPr="00F9047C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lastRenderedPageBreak/>
              <w:t>Различать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естественную и ис- кусственную классификации. </w:t>
            </w: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t>Объяснять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>, почему периодиче- ский закон относят к естествен- ной классификации.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t>Моделировать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химические зако- номерности, выделяя существен- ные характеристики объекта и представляя их в пространствен- но-графической или знаково- символической форме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t>Объяснять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>, что такое «протон»,«нейтрон», «электрон», «химический элемент», «массовое число», «электронный слой», или «энергетический уровень».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t>Описывать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строение ядра ато- ма, используя периодическую систему химических элементов Д. И. Менделеева.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t>Получать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информацию по химии из различных источников, анализировать её.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iCs/>
                <w:sz w:val="23"/>
                <w:lang w:val="ru-RU"/>
              </w:rPr>
              <w:t>Составлять</w:t>
            </w:r>
            <w:r w:rsidRPr="00194ACD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 схемы распределе- ния электронов по электронным слоям в электронной оболочке.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0" w:after="0" w:line="240" w:lineRule="auto"/>
              <w:ind w:right="234"/>
              <w:rPr>
                <w:rFonts w:ascii="Times New Roman" w:eastAsia="Times New Roman" w:hAnsi="Times New Roman" w:cs="Times New Roman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lang w:val="ru-RU"/>
              </w:rPr>
              <w:t>химические элементы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0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lang w:val="ru-RU"/>
              </w:rPr>
              <w:t>1—3-го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lang w:val="ru-RU"/>
              </w:rPr>
              <w:t>периодов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0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lang w:val="ru-RU"/>
              </w:rPr>
              <w:t>по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lang w:val="ru-RU"/>
              </w:rPr>
              <w:t>их положению в периодической системе химических элементов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0" w:after="0" w:line="211" w:lineRule="auto"/>
              <w:ind w:right="234"/>
              <w:rPr>
                <w:rFonts w:ascii="Times New Roman" w:eastAsia="Times New Roman" w:hAnsi="Times New Roman" w:cs="Times New Roman"/>
                <w:i/>
                <w:color w:val="231F1F"/>
                <w:w w:val="115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lang w:val="ru-RU"/>
              </w:rPr>
              <w:t xml:space="preserve">Д. И. Менделеева.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Раскрывать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физический смысл порядкового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номера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химического элемента, номера периода и номера группы.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lang w:val="ru-RU"/>
              </w:rPr>
              <w:t xml:space="preserve"> 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0" w:after="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lang w:val="ru-RU"/>
              </w:rPr>
              <w:t xml:space="preserve">Аргументировать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lang w:val="ru-RU"/>
              </w:rPr>
              <w:t xml:space="preserve">свойства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lang w:val="ru-RU"/>
              </w:rPr>
              <w:t>оксидов и гидроксидов металлов и неметаллов посредством урав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lang w:val="ru-RU"/>
              </w:rPr>
              <w:t>нений реакций.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Определять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источники химиче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ской информации.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1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0"/>
                <w:sz w:val="23"/>
                <w:lang w:val="ru-RU"/>
              </w:rPr>
              <w:t>Получать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необходимую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информа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цию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из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различных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источников,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8"/>
                <w:w w:val="115"/>
                <w:sz w:val="23"/>
                <w:lang w:val="ru-RU"/>
              </w:rPr>
              <w:t xml:space="preserve">анализировать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5"/>
                <w:sz w:val="23"/>
                <w:lang w:val="ru-RU"/>
              </w:rPr>
              <w:t>её,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8"/>
                <w:w w:val="115"/>
                <w:sz w:val="23"/>
                <w:lang w:val="ru-RU"/>
              </w:rPr>
              <w:t xml:space="preserve">оформлять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5"/>
                <w:sz w:val="23"/>
                <w:lang w:val="ru-RU"/>
              </w:rPr>
              <w:t>ин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формационный продукт,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5"/>
                <w:sz w:val="23"/>
                <w:lang w:val="ru-RU"/>
              </w:rPr>
              <w:t>презен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товать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его,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8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вести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6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научную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дис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куссию,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4"/>
                <w:w w:val="115"/>
                <w:sz w:val="23"/>
                <w:lang w:val="ru-RU"/>
              </w:rPr>
              <w:t>отстаивать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свою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 xml:space="preserve">точку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зрения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или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>корректировать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6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её.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58" w:after="0" w:line="211" w:lineRule="auto"/>
              <w:ind w:right="234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58" w:after="0" w:line="211" w:lineRule="auto"/>
              <w:ind w:right="234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58" w:after="0" w:line="211" w:lineRule="auto"/>
              <w:ind w:right="23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lastRenderedPageBreak/>
              <w:t xml:space="preserve">Определять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тип химической связи по формуле вещества.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Приводить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примеры веществ с ионной связью.</w:t>
            </w:r>
          </w:p>
          <w:p w:rsidR="00194ACD" w:rsidRPr="00194ACD" w:rsidRDefault="00194ACD" w:rsidP="00194ACD">
            <w:pPr>
              <w:spacing w:before="87" w:after="160" w:line="211" w:lineRule="auto"/>
              <w:ind w:right="234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Устанавливать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причинно-следственные связи между составом вещества и видом химической связи, между ионной связью и кристаллическим строением вещества, между кристаллическим строением вещества и его физическими свойствами.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Определять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тип химической связи по формуле вещества.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Приводить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примеры веществ с металлической связью.</w:t>
            </w:r>
          </w:p>
          <w:p w:rsidR="00194ACD" w:rsidRPr="00194ACD" w:rsidRDefault="00194ACD" w:rsidP="00194ACD">
            <w:pPr>
              <w:spacing w:before="87" w:after="160" w:line="211" w:lineRule="auto"/>
              <w:ind w:right="234"/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>Устанавливат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ь причинно-следственные связи между составом вещества и видом химической связи, между металлической связью и кристаллическим строением вещества, между кристаллическим строением вещества 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8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его физическими свойствами.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Использовать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материальное мо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делирование. </w:t>
            </w:r>
          </w:p>
          <w:p w:rsidR="00194ACD" w:rsidRPr="00194ACD" w:rsidRDefault="00194ACD" w:rsidP="00194ACD">
            <w:pPr>
              <w:spacing w:before="87" w:after="160" w:line="211" w:lineRule="auto"/>
              <w:ind w:right="234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Объяснять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понятия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«степень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окисления»,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«валентность».</w:t>
            </w:r>
          </w:p>
          <w:p w:rsidR="00194ACD" w:rsidRPr="00194ACD" w:rsidRDefault="00194ACD" w:rsidP="00194ACD">
            <w:pPr>
              <w:spacing w:before="87" w:after="160" w:line="211" w:lineRule="auto"/>
              <w:ind w:right="234"/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Составлять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формулы бинарных соединений на основе общего способа их названий.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5"/>
                <w:sz w:val="23"/>
                <w:lang w:val="ru-RU"/>
              </w:rPr>
              <w:t>Сравнивать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валентность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сте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 xml:space="preserve">пень окисления.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5"/>
                <w:sz w:val="23"/>
                <w:lang w:val="ru-RU"/>
              </w:rPr>
              <w:t>Рассчитывать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степени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5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окисле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 xml:space="preserve">ния по формулам химических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соединений.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>Объяснять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понятия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«окислительно-восстановительные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реакции», «окислитель», «восстановитель»,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«окисление»,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«восстановление».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Классифицировать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химические реакции по признаку изменения степеней окисления элементов.</w:t>
            </w:r>
          </w:p>
        </w:tc>
        <w:tc>
          <w:tcPr>
            <w:tcW w:w="1340" w:type="pct"/>
            <w:tcBorders>
              <w:top w:val="single" w:sz="4" w:space="0" w:color="auto"/>
            </w:tcBorders>
          </w:tcPr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lastRenderedPageBreak/>
              <w:t>Инициирование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и поддержка исследовательской деятельности                 школьников в рамках реализации ими индивидуальных и групповых                     исследовательских проектов, что даст школьникам возможность приобрести        навык самостоятельного решения теоретической проблемы,  навык                        генерирования и оформления собственных идей, навык уважительного                 отношения к чужим идеям, оформленным в работах других исследователей,        навык публичного выступления перед аудиторией, аргументирования и                отстаивания своей точки зрения.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lastRenderedPageBreak/>
              <w:t>Включение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в урок Игровых процедур, которые помогают поддержать      мотивацию детей к получению знаний (социо-игровая режиссура урока, лекция с запланированными ошибками, наличие двигательной активности на уроках),       налаживанию позитивных межличностных отношений в классе, помогают           установлению доброжелательной атмосферы во время урока (сотрудничество,      поощрение, доверие, поручение важного дела, эмпатия, создание ситуации  успеха);  </w:t>
            </w: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Проведение </w:t>
            </w: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>учебных и учебно-развлекательных мероприятий (конкурс-игра «Предметный кроссворд», турнир «Своя игра», викторины,  интеллектуальный     квест, литературная композиция, конкурс газет и рисунков, экскурсия и др.).</w:t>
            </w: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val="ru-RU" w:eastAsia="ar-SA"/>
              </w:rPr>
            </w:pPr>
          </w:p>
        </w:tc>
      </w:tr>
    </w:tbl>
    <w:p w:rsidR="00194ACD" w:rsidRDefault="00194ACD" w:rsidP="00194ACD">
      <w:pPr>
        <w:pStyle w:val="ad"/>
        <w:rPr>
          <w:b/>
        </w:rPr>
      </w:pPr>
    </w:p>
    <w:p w:rsidR="00194ACD" w:rsidRDefault="00194ACD" w:rsidP="00194ACD">
      <w:pPr>
        <w:pStyle w:val="a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</w:t>
      </w:r>
      <w:r w:rsidRPr="00854D8D">
        <w:rPr>
          <w:b/>
          <w:bCs/>
          <w:sz w:val="28"/>
          <w:szCs w:val="28"/>
        </w:rPr>
        <w:t>Тематическое планирование</w:t>
      </w:r>
      <w:r>
        <w:rPr>
          <w:b/>
          <w:bCs/>
          <w:sz w:val="28"/>
          <w:szCs w:val="28"/>
        </w:rPr>
        <w:t xml:space="preserve">                9класс</w:t>
      </w:r>
    </w:p>
    <w:p w:rsidR="00194ACD" w:rsidRDefault="00194ACD" w:rsidP="00194ACD">
      <w:pPr>
        <w:pStyle w:val="ad"/>
        <w:jc w:val="center"/>
        <w:rPr>
          <w:b/>
          <w:bCs/>
          <w:sz w:val="28"/>
          <w:szCs w:val="28"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tbl>
      <w:tblPr>
        <w:tblW w:w="516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7"/>
        <w:gridCol w:w="2598"/>
        <w:gridCol w:w="828"/>
        <w:gridCol w:w="2788"/>
        <w:gridCol w:w="2698"/>
      </w:tblGrid>
      <w:tr w:rsidR="00194ACD" w:rsidRPr="00680EB7" w:rsidTr="00194ACD">
        <w:trPr>
          <w:trHeight w:val="20"/>
        </w:trPr>
        <w:tc>
          <w:tcPr>
            <w:tcW w:w="441" w:type="pct"/>
          </w:tcPr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73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374" w:type="pct"/>
          </w:tcPr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73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Раздел/ Тема</w:t>
            </w:r>
          </w:p>
        </w:tc>
        <w:tc>
          <w:tcPr>
            <w:tcW w:w="427" w:type="pct"/>
          </w:tcPr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73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427" w:type="pct"/>
          </w:tcPr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73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Характеристика видов деятельности учащихся</w:t>
            </w:r>
          </w:p>
        </w:tc>
        <w:tc>
          <w:tcPr>
            <w:tcW w:w="1331" w:type="pct"/>
          </w:tcPr>
          <w:p w:rsidR="00194ACD" w:rsidRP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Воспитательный потенциал урока (виды/формы деятельности)</w:t>
            </w:r>
          </w:p>
        </w:tc>
      </w:tr>
      <w:tr w:rsidR="00194ACD" w:rsidRPr="00680EB7" w:rsidTr="00194ACD">
        <w:trPr>
          <w:trHeight w:val="1473"/>
        </w:trPr>
        <w:tc>
          <w:tcPr>
            <w:tcW w:w="441" w:type="pct"/>
          </w:tcPr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74" w:type="pct"/>
          </w:tcPr>
          <w:p w:rsidR="00194ACD" w:rsidRPr="00C73D74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</w:pPr>
            <w:r>
              <w:rPr>
                <w:rStyle w:val="ae"/>
                <w:sz w:val="24"/>
              </w:rPr>
              <w:t>Повторение и обобщение сведений по курсу 8 класса. Химические реакции</w:t>
            </w:r>
          </w:p>
        </w:tc>
        <w:tc>
          <w:tcPr>
            <w:tcW w:w="427" w:type="pct"/>
          </w:tcPr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27" w:type="pct"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08" w:after="0" w:line="240" w:lineRule="auto"/>
              <w:ind w:right="28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Объяснять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понятия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5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«химическая реакция»,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60"/>
                <w:w w:val="15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«реакции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соединения,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разложения,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обмена,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замещения,</w:t>
            </w:r>
          </w:p>
          <w:p w:rsidR="00194ACD" w:rsidRPr="00194ACD" w:rsidRDefault="00194ACD" w:rsidP="00194ACD">
            <w:pPr>
              <w:widowControl w:val="0"/>
              <w:tabs>
                <w:tab w:val="left" w:pos="2560"/>
              </w:tabs>
              <w:autoSpaceDE w:val="0"/>
              <w:autoSpaceDN w:val="0"/>
              <w:spacing w:before="1" w:after="0" w:line="240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нейтрализации, экзотермические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эндотермические,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обратимые «необратимые,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окислительно-восстановительные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8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«гомогенные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реакции,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2" w:after="0" w:line="240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«гетерогенные,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«катали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тические,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некаталитиче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ские,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«тепловой эффект химической реакции».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3" w:after="0" w:line="240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Классифицироват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химические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реакции по различным основа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ниям.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Определять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окислитель и восстановитель, процессы окисления и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восстановления.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Наблюдать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описывать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реации между веществами с помощью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русского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(родного)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языка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 языка химии.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" w:after="0" w:line="211" w:lineRule="auto"/>
              <w:ind w:right="194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  <w:t>Устанавливать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 xml:space="preserve">причинно-след-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 xml:space="preserve">ственные связи различных фак-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торов и скорости химических ре-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акций.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" w:after="0" w:line="211" w:lineRule="auto"/>
              <w:ind w:right="194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Проводить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опыты, подтверждающие зависимость скорости химической реакции от различных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факторов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rPr>
                <w:rFonts w:ascii="Times New Roman" w:eastAsia="№Е" w:hAnsi="Times New Roman" w:cs="Times New Roman"/>
                <w:sz w:val="28"/>
                <w:szCs w:val="24"/>
                <w:u w:val="single"/>
                <w:lang w:val="ru-RU" w:eastAsia="ar-SA"/>
              </w:rPr>
            </w:pPr>
          </w:p>
        </w:tc>
        <w:tc>
          <w:tcPr>
            <w:tcW w:w="1331" w:type="pct"/>
          </w:tcPr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Установление 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>доверительных отношений между учителем и его                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</w:t>
            </w:r>
            <w:r w:rsidRPr="00194ACD">
              <w:rPr>
                <w:rFonts w:ascii="Times New Roman" w:eastAsia="Batang" w:hAnsi="Times New Roman" w:cs="Times New Roman"/>
                <w:sz w:val="24"/>
                <w:szCs w:val="24"/>
                <w:lang w:val="ru-RU"/>
              </w:rPr>
              <w:t>;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b/>
                <w:bCs/>
                <w:i/>
                <w:sz w:val="24"/>
                <w:szCs w:val="24"/>
                <w:lang w:val="ru-RU" w:eastAsia="ar-SA"/>
              </w:rPr>
              <w:t xml:space="preserve">Побуждение </w:t>
            </w:r>
            <w:r w:rsidRPr="00194ACD"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  <w:t>обучающихся соблюдать на уроке общепринятые нормы поведения, правила общения со старшими и сверстниками, принципы учебной дисциплины и самооргани</w:t>
            </w:r>
            <w:r w:rsidRPr="00194ACD">
              <w:rPr>
                <w:rFonts w:ascii="Times New Roman" w:eastAsia="№Е" w:hAnsi="Times New Roman" w:cs="Times New Roman"/>
                <w:i/>
                <w:sz w:val="28"/>
                <w:szCs w:val="24"/>
                <w:lang w:val="ru-RU" w:eastAsia="ar-SA"/>
              </w:rPr>
              <w:t>зации</w:t>
            </w:r>
          </w:p>
        </w:tc>
      </w:tr>
      <w:tr w:rsidR="00194ACD" w:rsidRPr="00680EB7" w:rsidTr="00194ACD">
        <w:trPr>
          <w:trHeight w:val="11988"/>
        </w:trPr>
        <w:tc>
          <w:tcPr>
            <w:tcW w:w="441" w:type="pct"/>
            <w:tcBorders>
              <w:bottom w:val="single" w:sz="4" w:space="0" w:color="auto"/>
            </w:tcBorders>
          </w:tcPr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4" w:type="pct"/>
            <w:tcBorders>
              <w:bottom w:val="single" w:sz="4" w:space="0" w:color="auto"/>
            </w:tcBorders>
          </w:tcPr>
          <w:p w:rsidR="00194ACD" w:rsidRDefault="00194ACD" w:rsidP="00194ACD">
            <w:pPr>
              <w:spacing w:after="0" w:line="240" w:lineRule="auto"/>
              <w:jc w:val="center"/>
              <w:rPr>
                <w:rStyle w:val="ae"/>
                <w:rFonts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t>Химические реакции в растворах</w:t>
            </w: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1E6CA1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C73D74" w:rsidRDefault="00194ACD" w:rsidP="00194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Pr="00C73D74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27" w:type="pct"/>
            <w:tcBorders>
              <w:bottom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97" w:after="0" w:line="249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  <w:t>Характеризоват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5"/>
                <w:sz w:val="23"/>
                <w:lang w:val="ru-RU"/>
              </w:rPr>
              <w:t>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4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понятия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7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«элек-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after="0" w:line="233" w:lineRule="exact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тролитическая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9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диссоциация»,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0" w:after="0" w:line="211" w:lineRule="auto"/>
              <w:ind w:right="20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«элек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тролиты»,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«неэлектролиты».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Устанавливать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причинно-след- ственные связи между природой электролита и степенью его дис-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социации.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Составлять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уравнения электро- литической диссоциации кислот, оснований и солей.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4" w:after="0" w:line="211" w:lineRule="auto"/>
              <w:ind w:right="238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Проводить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опыты, подтверждающие химические свойства кислот, с соблюдением правил техники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безопасности.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5"/>
                <w:sz w:val="23"/>
                <w:lang w:val="ru-RU"/>
              </w:rPr>
              <w:t xml:space="preserve">Наблюдать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color w:val="231F1F"/>
                <w:w w:val="115"/>
                <w:sz w:val="23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5"/>
                <w:sz w:val="23"/>
                <w:lang w:val="ru-RU"/>
              </w:rPr>
              <w:t>описывать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реакции с участием кислот с помо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щью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русского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(родного)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языка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языка химии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Анализировать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среду раствора соли с помощью индикаторов.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Уметь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обращаться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лабораторным оборудованием и нагревательными приборами в соответ- ствии с правилами техники без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опасности.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3"/>
                <w:lang w:val="ru-RU"/>
              </w:rPr>
              <w:t xml:space="preserve">Формулировать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выводы по ре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зультатам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проведённого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экспери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мента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iCs/>
                <w:sz w:val="28"/>
                <w:szCs w:val="24"/>
                <w:lang w:val="ru-RU" w:eastAsia="ar-SA"/>
              </w:rPr>
            </w:pPr>
          </w:p>
        </w:tc>
        <w:tc>
          <w:tcPr>
            <w:tcW w:w="1331" w:type="pct"/>
            <w:tcBorders>
              <w:bottom w:val="single" w:sz="4" w:space="0" w:color="auto"/>
            </w:tcBorders>
          </w:tcPr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b/>
                <w:bCs/>
                <w:i/>
                <w:iCs/>
                <w:sz w:val="24"/>
                <w:szCs w:val="24"/>
                <w:lang w:val="ru-RU" w:eastAsia="ar-SA"/>
              </w:rPr>
              <w:t xml:space="preserve">Использование </w:t>
            </w:r>
            <w:r w:rsidRPr="00194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ar-SA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sz w:val="24"/>
                <w:szCs w:val="24"/>
                <w:u w:val="single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i/>
                <w:sz w:val="24"/>
                <w:szCs w:val="24"/>
                <w:u w:val="single"/>
                <w:lang w:val="ru-RU" w:eastAsia="ar-SA"/>
              </w:rPr>
              <w:t xml:space="preserve">Привлечение 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lang w:val="ru-RU" w:eastAsia="ar-SA"/>
              </w:rPr>
            </w:pPr>
            <w:r w:rsidRPr="00194ACD">
              <w:rPr>
                <w:rFonts w:ascii="Times New Roman" w:eastAsia="№Е" w:hAnsi="Times New Roman" w:cs="Times New Roman"/>
                <w:i/>
                <w:sz w:val="24"/>
                <w:szCs w:val="24"/>
                <w:lang w:val="ru-RU" w:eastAsia="ar-SA"/>
              </w:rPr>
              <w:t>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194ACD" w:rsidRPr="00680EB7" w:rsidTr="00194ACD">
        <w:trPr>
          <w:trHeight w:val="1804"/>
        </w:trPr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A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74" w:type="pct"/>
            <w:tcBorders>
              <w:top w:val="single" w:sz="4" w:space="0" w:color="auto"/>
              <w:bottom w:val="single" w:sz="4" w:space="0" w:color="auto"/>
            </w:tcBorders>
          </w:tcPr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lastRenderedPageBreak/>
              <w:t>Неметаллы и их соединения</w:t>
            </w: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lastRenderedPageBreak/>
              <w:t>Металлы и их соединения</w:t>
            </w: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  <w:r w:rsidRPr="009A79DE">
              <w:rPr>
                <w:rStyle w:val="ae"/>
                <w:rFonts w:cs="Times New Roman"/>
                <w:sz w:val="24"/>
                <w:szCs w:val="24"/>
              </w:rPr>
              <w:t>Химия и окружающая среда</w:t>
            </w: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</w:rPr>
            </w:pPr>
          </w:p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  <w:r>
              <w:rPr>
                <w:rStyle w:val="ae"/>
                <w:sz w:val="24"/>
                <w:szCs w:val="24"/>
              </w:rPr>
              <w:t>Обобщение знаний по химии за курс основной школы. Подготовка к Основному государственному экзамену (ОГЭ)</w:t>
            </w: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b w:val="0"/>
                <w:sz w:val="24"/>
                <w:szCs w:val="24"/>
              </w:rPr>
            </w:pPr>
          </w:p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4A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lastRenderedPageBreak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r w:rsidRPr="007A30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2</w:t>
            </w: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Default="00194ACD" w:rsidP="00194ACD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  <w:p w:rsidR="00194ACD" w:rsidRPr="003F05EA" w:rsidRDefault="00194ACD" w:rsidP="0019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05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27" w:type="pct"/>
            <w:tcBorders>
              <w:top w:val="single" w:sz="4" w:space="0" w:color="auto"/>
              <w:bottom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87" w:after="0" w:line="211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lastRenderedPageBreak/>
              <w:t xml:space="preserve">Характеризовать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химические элементы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неметаллы и строение, физические и химические свойства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простых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веществ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—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3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не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металлов.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4" w:after="0" w:line="211" w:lineRule="auto"/>
              <w:ind w:right="197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Объяснять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зависимость окисли-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тельно-восстановительных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lastRenderedPageBreak/>
              <w:t xml:space="preserve">свойств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или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предсказывать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свойства) элементов-неметаллов от их положения в периодической системе химических элементов Д. И. 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4" w:after="0" w:line="211" w:lineRule="auto"/>
              <w:ind w:right="197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Мен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делеева.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 xml:space="preserve">Устанавливать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причинно-след- ственные связи между строением атома,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химической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связью,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типом кристаллической решётки у галогенов и физическими и химическими свойствами этих веществ.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 xml:space="preserve">Проводить, наблюдать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color w:val="231F1F"/>
                <w:w w:val="110"/>
                <w:sz w:val="23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опи- 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химический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 xml:space="preserve">эксперимент по распознаванию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ионов с соблюдением правил техники безопасности.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4"/>
                <w:szCs w:val="24"/>
                <w:lang w:val="ru-RU"/>
              </w:rPr>
              <w:t>Выполнять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расчёты по химическим формулам и уравнениям реакций, протекающих с участием соединений неметаллов.</w:t>
            </w:r>
            <w:r w:rsidRPr="00194ACD">
              <w:rPr>
                <w:rFonts w:ascii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</w:pPr>
            <w:r w:rsidRPr="00194ACD">
              <w:rPr>
                <w:rFonts w:ascii="Times New Roman" w:hAnsi="Times New Roman" w:cs="Times New Roman"/>
                <w:b/>
                <w:bCs/>
                <w:i/>
                <w:color w:val="231F1F"/>
                <w:w w:val="110"/>
                <w:sz w:val="24"/>
                <w:szCs w:val="24"/>
                <w:lang w:val="ru-RU"/>
              </w:rPr>
              <w:t>Уметь</w:t>
            </w:r>
            <w:r w:rsidRPr="00194ACD">
              <w:rPr>
                <w:rFonts w:ascii="Times New Roman" w:hAnsi="Times New Roman" w:cs="Times New Roman"/>
                <w:i/>
                <w:color w:val="231F1F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обращаться</w:t>
            </w:r>
            <w:r w:rsidRPr="00194ACD">
              <w:rPr>
                <w:rFonts w:ascii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с</w:t>
            </w:r>
            <w:r w:rsidRPr="00194ACD">
              <w:rPr>
                <w:rFonts w:ascii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лабораторным оборудованием и нагреваельными приборами в соответ- ствии с правилами техники без</w:t>
            </w:r>
            <w:r w:rsidRPr="00194ACD">
              <w:rPr>
                <w:rFonts w:ascii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>опасности.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3" w:after="0" w:line="21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4"/>
                <w:szCs w:val="24"/>
                <w:lang w:val="ru-RU"/>
              </w:rPr>
              <w:t>Наблюдат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свойства электролитов и происходящих с ними яв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>лений.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Дават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общую характеристику атомов, простых веществ и соединений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зависимости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от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положения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периодической системе.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9" w:after="0" w:line="211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lastRenderedPageBreak/>
              <w:t xml:space="preserve">Характеризовать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химические элементы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8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— металлы по их по- ложению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периодической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системе Д. И. Менделеева.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Прогнозировать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свойства незнакомых металлов по положению в периодической системе химических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элементов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Д.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И.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Менделеева.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Устанавливать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причинно-след- ственные связи между строением атома, видом химической связи и типом кристаллической решётки у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металлов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—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простых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веществ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8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 их соединений.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9" w:after="0" w:line="211" w:lineRule="auto"/>
              <w:ind w:right="399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Объяснять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, что такое ряд актив- ности металлов.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" w:after="0" w:line="211" w:lineRule="auto"/>
              <w:ind w:right="528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Применять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его для характери- стики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свойств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простых веществ металлов.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Обобщать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систему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химических свойств металлов как восстано- вительные свойства.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  <w:t xml:space="preserve">Составлять </w:t>
            </w:r>
            <w:r w:rsidRPr="00194ACD"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  <w:t>молекулярные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  <w:t>уравнения реакций, характеризующих химические свойства металлов в свете учения об окислительно- восстановительных процессах, а реакции с участием электролитов представлять также и в ионном виде.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  <w:t>Наблюдать</w:t>
            </w:r>
            <w:r w:rsidRPr="00194ACD"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  <w:t xml:space="preserve"> и описывать реакции между веществами с помощью русского (родного) языка и языка химии.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  <w:t xml:space="preserve">Самостоятельно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  <w:t>проводить</w:t>
            </w:r>
            <w:r w:rsidRPr="00194ACD"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  <w:t xml:space="preserve"> опыты, подтверждающие </w:t>
            </w:r>
            <w:r w:rsidRPr="00194ACD"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  <w:lastRenderedPageBreak/>
              <w:t xml:space="preserve">химические свойства металлов, с соблюдением правил техники безопасности,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расчёты по химическим формулам и уравнениям реакций, протекающих с участием щелочных металлов и их соеди-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нений.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Проводить, наблюдать и опи- 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химический эксперимент с соблюдением правил техники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безопасности.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86" w:after="0" w:line="21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5"/>
                <w:sz w:val="24"/>
                <w:szCs w:val="24"/>
                <w:lang w:val="ru-RU"/>
              </w:rPr>
              <w:t>Получать,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19"/>
                <w:w w:val="115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5"/>
                <w:sz w:val="24"/>
                <w:szCs w:val="24"/>
                <w:lang w:val="ru-RU"/>
              </w:rPr>
              <w:t>собирать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color w:val="231F1F"/>
                <w:w w:val="115"/>
                <w:sz w:val="24"/>
                <w:szCs w:val="24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color w:val="231F1F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5"/>
                <w:sz w:val="24"/>
                <w:szCs w:val="24"/>
                <w:lang w:val="ru-RU"/>
              </w:rPr>
              <w:t>распо- знавать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5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4"/>
                <w:szCs w:val="24"/>
                <w:lang w:val="ru-RU"/>
              </w:rPr>
              <w:t>углекислый газ.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" w:after="0" w:line="21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Обращаться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 xml:space="preserve">с лабораторным оборудованием и нагревательными приборами в соответствии с правилами техники безопасности.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4"/>
                <w:szCs w:val="24"/>
                <w:lang w:val="ru-RU"/>
              </w:rPr>
              <w:t xml:space="preserve">Наблюдать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color w:val="231F1F"/>
                <w:w w:val="110"/>
                <w:sz w:val="24"/>
                <w:szCs w:val="24"/>
                <w:lang w:val="ru-RU"/>
              </w:rPr>
              <w:t xml:space="preserve">и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4"/>
                <w:szCs w:val="24"/>
                <w:lang w:val="ru-RU"/>
              </w:rPr>
              <w:t>описывать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химический эксперимент с помощью русского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 xml:space="preserve">(родного) языка и языка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>химии.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" w:after="0" w:line="211" w:lineRule="auto"/>
              <w:ind w:right="194"/>
              <w:rPr>
                <w:rFonts w:ascii="Times New Roman" w:eastAsia="Times New Roman" w:hAnsi="Times New Roman" w:cs="Times New Roman"/>
                <w:color w:val="231F1F"/>
                <w:w w:val="115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5"/>
                <w:sz w:val="24"/>
                <w:szCs w:val="24"/>
                <w:lang w:val="ru-RU"/>
              </w:rPr>
              <w:t xml:space="preserve">Формулировать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4"/>
                <w:szCs w:val="24"/>
                <w:lang w:val="ru-RU"/>
              </w:rPr>
              <w:t xml:space="preserve">выводы по 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6" w:after="0" w:line="21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4"/>
                <w:szCs w:val="24"/>
                <w:lang w:val="ru-RU"/>
              </w:rPr>
              <w:t>ре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зультатам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проведённого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экспери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4"/>
                <w:szCs w:val="24"/>
                <w:lang w:val="ru-RU"/>
              </w:rPr>
              <w:t>мента.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4"/>
                <w:szCs w:val="24"/>
                <w:lang w:val="ru-RU"/>
              </w:rPr>
              <w:t>Сотрудничать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в процессе учебного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взаимодействия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при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4"/>
                <w:szCs w:val="24"/>
                <w:lang w:val="ru-RU"/>
              </w:rPr>
              <w:t>работе в группах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1F"/>
                <w:spacing w:val="-2"/>
                <w:w w:val="115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87" w:after="0" w:line="211" w:lineRule="auto"/>
              <w:ind w:right="194"/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87" w:after="0" w:line="211" w:lineRule="auto"/>
              <w:ind w:right="194"/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2"/>
                <w:w w:val="115"/>
                <w:sz w:val="23"/>
                <w:lang w:val="ru-RU"/>
              </w:rPr>
              <w:t>Интегрировать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spacing w:val="-12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сведения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2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пофи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зической географии в знания о химической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организации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5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5"/>
                <w:sz w:val="23"/>
                <w:lang w:val="ru-RU"/>
              </w:rPr>
              <w:t>плане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5"/>
                <w:sz w:val="23"/>
                <w:lang w:val="ru-RU"/>
              </w:rPr>
              <w:t>ты.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3" w:after="0" w:line="211" w:lineRule="auto"/>
              <w:ind w:right="536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Характеризовать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химический состав геологических оболочек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Земли.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lastRenderedPageBreak/>
              <w:t>Различать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минералы и горные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породы.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Характеризовать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источники 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химического загрязнения окружаю- щей среды.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Описывать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глобальные экологи- ческие проблемы, связанные с химическим загрязнением.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2" w:after="0" w:line="211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Предлагать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пути минимизации воздействия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7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загряз- нения на окружающую среду.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Приводить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примеры международного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сотрудничества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области охраны окружающей среды от химического загрязнения.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22" w:after="0" w:line="211" w:lineRule="auto"/>
              <w:ind w:right="194"/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22" w:after="0" w:line="211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Представлять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информацию по теме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3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«Периодический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закон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периодическая система Д. И. Менделеева в свете теории строения атома»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виде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таблиц,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схем,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опорного конспекта, в том числе с применением средств ИКТ. 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Выполнять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тестовые задания по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>теме.</w:t>
            </w:r>
          </w:p>
          <w:p w:rsidR="00194ACD" w:rsidRPr="00194ACD" w:rsidRDefault="00194ACD" w:rsidP="00194ACD">
            <w:pPr>
              <w:tabs>
                <w:tab w:val="left" w:pos="968"/>
              </w:tabs>
              <w:spacing w:before="103" w:line="211" w:lineRule="auto"/>
              <w:ind w:right="315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Представлять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информацию по теме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4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«Виды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химической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связи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 типы кристаллических решёток. Взаимосвязь строения и свойств веществ» в виде таблиц, схем, опорного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конспекта,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том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числе с применением средств ИКТ. </w:t>
            </w:r>
          </w:p>
          <w:p w:rsidR="00194ACD" w:rsidRPr="00194ACD" w:rsidRDefault="00194ACD" w:rsidP="00194ACD">
            <w:pPr>
              <w:tabs>
                <w:tab w:val="left" w:pos="968"/>
              </w:tabs>
              <w:spacing w:before="103" w:line="211" w:lineRule="auto"/>
              <w:ind w:right="315"/>
              <w:rPr>
                <w:rFonts w:ascii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Представлять</w:t>
            </w:r>
            <w:r w:rsidRPr="00194ACD">
              <w:rPr>
                <w:rFonts w:ascii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информацию по </w:t>
            </w:r>
            <w:r w:rsidRPr="00194ACD">
              <w:rPr>
                <w:rFonts w:ascii="Times New Roman" w:hAnsi="Times New Roman" w:cs="Times New Roman"/>
                <w:color w:val="231F1F"/>
                <w:spacing w:val="-4"/>
                <w:w w:val="110"/>
                <w:sz w:val="23"/>
                <w:lang w:val="ru-RU"/>
              </w:rPr>
              <w:t xml:space="preserve">теме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«Классификация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lastRenderedPageBreak/>
              <w:t>химических реакций по различным при- знакам» в виде таблиц, схем, опорного конспекта, в том числе</w:t>
            </w:r>
            <w:r w:rsidRPr="00194ACD">
              <w:rPr>
                <w:rFonts w:ascii="Times New Roman" w:hAnsi="Times New Roman" w:cs="Times New Roman"/>
                <w:color w:val="231F1F"/>
                <w:spacing w:val="8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с применением средств ИКТ. </w:t>
            </w:r>
            <w:r w:rsidRPr="00194ACD">
              <w:rPr>
                <w:rFonts w:ascii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Характеризовать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t>окислительно- восстановительные реакции, окислитель и восстановитель.</w:t>
            </w:r>
          </w:p>
          <w:p w:rsidR="00194ACD" w:rsidRPr="00194ACD" w:rsidRDefault="00194ACD" w:rsidP="00194A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Записыват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уравнения окислительно-восстановительных реакций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помощью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метода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электронного баланса.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103" w:after="0" w:line="211" w:lineRule="auto"/>
              <w:ind w:right="194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Характеризоват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ь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общие, особенные и индивидуальные свойства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кислот,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оснований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солей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в свете теории электролитической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>диссоциации.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4" w:after="0" w:line="211" w:lineRule="auto"/>
              <w:ind w:right="382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Аргументировать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возможность протекания химических реакций 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растворах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электролитов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10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исходя из условий.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spacing w:before="3" w:after="0" w:line="211" w:lineRule="auto"/>
              <w:ind w:right="371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Классифицировать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неорганические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вещества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по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составу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и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6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свой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spacing w:val="-2"/>
                <w:w w:val="115"/>
                <w:sz w:val="23"/>
                <w:lang w:val="ru-RU"/>
              </w:rPr>
              <w:t>ствам.</w:t>
            </w:r>
          </w:p>
          <w:p w:rsidR="00194ACD" w:rsidRPr="00194ACD" w:rsidRDefault="00194ACD" w:rsidP="00194ACD">
            <w:pPr>
              <w:spacing w:before="77" w:line="249" w:lineRule="exact"/>
              <w:rPr>
                <w:i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Приводить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примеры представителей конкретных классов и групп неорганических веществ.</w:t>
            </w:r>
            <w:r w:rsidRPr="00194ACD">
              <w:rPr>
                <w:i/>
                <w:color w:val="231F1F"/>
                <w:w w:val="110"/>
                <w:sz w:val="23"/>
                <w:lang w:val="ru-RU"/>
              </w:rPr>
              <w:t xml:space="preserve"> </w:t>
            </w:r>
          </w:p>
          <w:p w:rsidR="00194ACD" w:rsidRPr="00194ACD" w:rsidRDefault="00194ACD" w:rsidP="00194ACD">
            <w:pPr>
              <w:spacing w:before="77" w:line="249" w:lineRule="exact"/>
              <w:rPr>
                <w:i/>
                <w:color w:val="231F1F"/>
                <w:w w:val="110"/>
                <w:sz w:val="23"/>
                <w:lang w:val="ru-RU"/>
              </w:rPr>
            </w:pPr>
            <w:r w:rsidRPr="00194ACD">
              <w:rPr>
                <w:rFonts w:ascii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Выполнять</w:t>
            </w:r>
            <w:r w:rsidRPr="00194ACD">
              <w:rPr>
                <w:rFonts w:ascii="Times New Roman" w:hAnsi="Times New Roman" w:cs="Times New Roman"/>
                <w:b/>
                <w:bCs/>
                <w:i/>
                <w:color w:val="231F1F"/>
                <w:spacing w:val="5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t>тесты</w:t>
            </w:r>
            <w:r w:rsidRPr="00194ACD">
              <w:rPr>
                <w:rFonts w:ascii="Times New Roman" w:hAnsi="Times New Roman" w:cs="Times New Roman"/>
                <w:color w:val="231F1F"/>
                <w:spacing w:val="5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w w:val="110"/>
                <w:sz w:val="23"/>
                <w:lang w:val="ru-RU"/>
              </w:rPr>
              <w:t>и</w:t>
            </w:r>
            <w:r w:rsidRPr="00194ACD">
              <w:rPr>
                <w:rFonts w:ascii="Times New Roman" w:hAnsi="Times New Roman" w:cs="Times New Roman"/>
                <w:color w:val="231F1F"/>
                <w:spacing w:val="5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hAnsi="Times New Roman" w:cs="Times New Roman"/>
                <w:color w:val="231F1F"/>
                <w:spacing w:val="-2"/>
                <w:w w:val="110"/>
                <w:sz w:val="23"/>
                <w:lang w:val="ru-RU"/>
              </w:rPr>
              <w:t xml:space="preserve">упражнения,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решать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 xml:space="preserve">задачи по теме. </w:t>
            </w:r>
            <w:r w:rsidRPr="00194ACD"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  <w:lang w:val="ru-RU"/>
              </w:rPr>
              <w:t>Проводить</w:t>
            </w:r>
            <w:r w:rsidRPr="00194ACD">
              <w:rPr>
                <w:rFonts w:ascii="Times New Roman" w:eastAsia="Times New Roman" w:hAnsi="Times New Roman" w:cs="Times New Roman"/>
                <w:i/>
                <w:color w:val="231F1F"/>
                <w:w w:val="110"/>
                <w:sz w:val="23"/>
                <w:lang w:val="ru-RU"/>
              </w:rPr>
              <w:t xml:space="preserve"> </w:t>
            </w:r>
            <w:r w:rsidRPr="00194ACD">
              <w:rPr>
                <w:rFonts w:ascii="Times New Roman" w:eastAsia="Times New Roman" w:hAnsi="Times New Roman" w:cs="Times New Roman"/>
                <w:color w:val="231F1F"/>
                <w:w w:val="110"/>
                <w:sz w:val="23"/>
                <w:lang w:val="ru-RU"/>
              </w:rPr>
              <w:t>оценку собственных достижений в усвоении темы</w:t>
            </w:r>
          </w:p>
        </w:tc>
        <w:tc>
          <w:tcPr>
            <w:tcW w:w="1331" w:type="pct"/>
            <w:tcBorders>
              <w:top w:val="single" w:sz="4" w:space="0" w:color="auto"/>
              <w:bottom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lastRenderedPageBreak/>
              <w:t xml:space="preserve">Использование </w:t>
            </w: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ИКТ и дистанционных образовательных технологий         обучения, обеспечивающих современные активности обучающихся  </w:t>
            </w: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(программы-тренажеры, тесты, зачеты в электронных приложениях, мультимедийные              презентации, научно-популярные  передачи, фильмы, обучающие сайты,              уроки онлайн, видеолекции, онлайн-конференции и др.) ;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Привлечение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u w:val="single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lastRenderedPageBreak/>
              <w:t>Установление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доверительных отношений между учителем и его                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современников;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Побуждение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Использование 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воспитательных возможностей содержания учебного        предмета через демонстрацию детям примеров ответственного, гражданского        поведения, проявления человеколюбия и добросердечности, перевод содержания с уровня знаний на уровень личностных смыслов, восприятие ценностей через    подбор соответствующих текстов для чтения, задач для решения, проблемных     ситуаций для 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обсуждения в классе,  анализ поступков людей, историй судеб,       комментарии к происходящим в мире событиям.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Инициирование и поддержка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исследовательской деятельности                 школьников в рамках реализации ими индивидуальных и групповых                     исследовательских проектов, что даст школьникам возможность приобрести        навык самостоятельного решения теоретической проблемы,  навык                        генерирования и оформления собственных идей.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Установление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доверительных отношений между учителем и его                 учениками, способствующих позитивному восприятию учащимися 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современников;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Инициирование и поддержка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исследовательской деятельности                 школьников в рамках реализации ими индивидуальных и групповых                     исследовательских проектов, что даст школьникам возможность приобрести        навык самостоятельного решения теоретической проблемы,  навык                        генерирования и оформления собственных идей.</w:t>
            </w: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</w:p>
          <w:p w:rsidR="00194ACD" w:rsidRPr="00194ACD" w:rsidRDefault="00194ACD" w:rsidP="00194ACD">
            <w:pPr>
              <w:adjustRightInd w:val="0"/>
              <w:spacing w:after="0" w:line="240" w:lineRule="auto"/>
              <w:jc w:val="center"/>
              <w:rPr>
                <w:rFonts w:ascii="Times New Roman" w:eastAsia="№Е" w:hAnsi="Times New Roman" w:cs="Times New Roman"/>
                <w:i/>
                <w:iCs/>
                <w:sz w:val="24"/>
                <w:szCs w:val="24"/>
                <w:u w:val="single"/>
                <w:lang w:val="ru-RU" w:eastAsia="ar-SA"/>
              </w:rPr>
            </w:pPr>
            <w:r w:rsidRPr="00194ACD"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Организация</w:t>
            </w:r>
            <w:r w:rsidRPr="00194ACD">
              <w:rPr>
                <w:rFonts w:ascii="Times New Roman" w:eastAsia="Batang" w:hAnsi="Times New Roman" w:cs="Times New Roman"/>
                <w:i/>
                <w:iCs/>
                <w:sz w:val="24"/>
                <w:szCs w:val="24"/>
                <w:lang w:val="ru-RU"/>
              </w:rPr>
              <w:t xml:space="preserve"> кураторства мотивированных и эрудированных                     обучающихся над их неуспевающими одноклассниками, дающего школьникам    социально значимый опыт сотрудничества и взаимной помощи, участие               представителей школьного актива (Совет старшеклассников) в Совете                  профилактики по вопросам неуспевающих обучающихся с целью совместного     составления плана ликвидации академической задолженности  по предмету.</w:t>
            </w:r>
          </w:p>
        </w:tc>
      </w:tr>
      <w:tr w:rsidR="00194ACD" w:rsidRPr="00C73D74" w:rsidTr="00194ACD">
        <w:trPr>
          <w:trHeight w:val="649"/>
        </w:trPr>
        <w:tc>
          <w:tcPr>
            <w:tcW w:w="441" w:type="pct"/>
            <w:tcBorders>
              <w:top w:val="single" w:sz="4" w:space="0" w:color="auto"/>
            </w:tcBorders>
          </w:tcPr>
          <w:p w:rsidR="00194ACD" w:rsidRP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1374" w:type="pct"/>
            <w:tcBorders>
              <w:top w:val="single" w:sz="4" w:space="0" w:color="auto"/>
            </w:tcBorders>
          </w:tcPr>
          <w:p w:rsidR="00194ACD" w:rsidRDefault="00194ACD" w:rsidP="00194ACD">
            <w:pPr>
              <w:rPr>
                <w:rStyle w:val="ae"/>
                <w:rFonts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cs="Times New Roman"/>
                <w:sz w:val="24"/>
                <w:szCs w:val="24"/>
              </w:rPr>
              <w:t>Резерв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:rsid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</w:p>
        </w:tc>
        <w:tc>
          <w:tcPr>
            <w:tcW w:w="1427" w:type="pct"/>
            <w:tcBorders>
              <w:top w:val="single" w:sz="4" w:space="0" w:color="auto"/>
            </w:tcBorders>
          </w:tcPr>
          <w:p w:rsidR="00194ACD" w:rsidRPr="001E6CA1" w:rsidRDefault="00194ACD" w:rsidP="00194ACD">
            <w:pPr>
              <w:widowControl w:val="0"/>
              <w:autoSpaceDE w:val="0"/>
              <w:autoSpaceDN w:val="0"/>
              <w:spacing w:before="87" w:after="0" w:line="211" w:lineRule="auto"/>
              <w:ind w:right="194"/>
              <w:rPr>
                <w:rFonts w:ascii="Times New Roman" w:eastAsia="Times New Roman" w:hAnsi="Times New Roman" w:cs="Times New Roman"/>
                <w:b/>
                <w:bCs/>
                <w:i/>
                <w:color w:val="231F1F"/>
                <w:w w:val="110"/>
                <w:sz w:val="23"/>
              </w:rPr>
            </w:pPr>
          </w:p>
        </w:tc>
        <w:tc>
          <w:tcPr>
            <w:tcW w:w="1331" w:type="pct"/>
            <w:tcBorders>
              <w:top w:val="single" w:sz="4" w:space="0" w:color="auto"/>
            </w:tcBorders>
          </w:tcPr>
          <w:p w:rsidR="00194ACD" w:rsidRPr="00D07B3E" w:rsidRDefault="00194ACD" w:rsidP="00194ACD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  <w:r w:rsidRPr="00B8042E">
        <w:rPr>
          <w:rFonts w:eastAsia="Calibri"/>
          <w:b/>
          <w:lang w:eastAsia="ru-RU"/>
        </w:rPr>
        <w:t>ОПИСАНИЕ УЧЕБНО-МЕТОДИЧЕСКОГО И МАТЕРИАЛЬНО- ТЕХНИЧЕСКОГО ОБЕСПЕЧЕНИЯ ОБРАЗОВАТЕЛЬНОГО ПРОЦЕССА</w:t>
      </w:r>
    </w:p>
    <w:p w:rsidR="00194ACD" w:rsidRDefault="00194ACD" w:rsidP="00194ACD">
      <w:pPr>
        <w:pStyle w:val="ad"/>
        <w:rPr>
          <w:b/>
        </w:rPr>
      </w:pPr>
    </w:p>
    <w:p w:rsidR="00194ACD" w:rsidRDefault="00194ACD" w:rsidP="00194ACD">
      <w:pPr>
        <w:pStyle w:val="ad"/>
        <w:rPr>
          <w:b/>
        </w:rPr>
      </w:pPr>
    </w:p>
    <w:p w:rsidR="00194ACD" w:rsidRDefault="00194ACD" w:rsidP="00194ACD">
      <w:pPr>
        <w:pStyle w:val="ad"/>
        <w:jc w:val="center"/>
        <w:rPr>
          <w:b/>
        </w:rPr>
      </w:pPr>
      <w:r>
        <w:rPr>
          <w:b/>
        </w:rPr>
        <w:t>УЧЕБНО-МЕТОДИЧЕСКОЕ ОБЕСПЕЧЕНИЕ</w:t>
      </w: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lang w:eastAsia="en-US"/>
        </w:rPr>
      </w:pPr>
    </w:p>
    <w:p w:rsidR="00194ACD" w:rsidRDefault="00194ACD" w:rsidP="00194ACD">
      <w:pPr>
        <w:pStyle w:val="51"/>
        <w:shd w:val="clear" w:color="auto" w:fill="auto"/>
        <w:spacing w:line="276" w:lineRule="auto"/>
        <w:ind w:left="40"/>
        <w:jc w:val="center"/>
        <w:rPr>
          <w:sz w:val="24"/>
          <w:szCs w:val="24"/>
        </w:rPr>
      </w:pPr>
      <w:r>
        <w:rPr>
          <w:rStyle w:val="50"/>
          <w:b/>
          <w:bCs/>
          <w:color w:val="000000"/>
          <w:sz w:val="24"/>
          <w:szCs w:val="24"/>
        </w:rPr>
        <w:t>УМК «Химия. 8 класс»</w:t>
      </w:r>
    </w:p>
    <w:p w:rsidR="00194ACD" w:rsidRDefault="00194ACD" w:rsidP="00194ACD">
      <w:pPr>
        <w:pStyle w:val="a7"/>
        <w:numPr>
          <w:ilvl w:val="0"/>
          <w:numId w:val="14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Габриелян </w:t>
      </w:r>
      <w:r>
        <w:rPr>
          <w:rStyle w:val="11"/>
          <w:sz w:val="24"/>
          <w:szCs w:val="24"/>
          <w:lang w:val="en-US"/>
        </w:rPr>
        <w:t>O</w:t>
      </w:r>
      <w:r>
        <w:rPr>
          <w:rStyle w:val="11"/>
          <w:sz w:val="24"/>
          <w:szCs w:val="24"/>
        </w:rPr>
        <w:t xml:space="preserve">. </w:t>
      </w:r>
      <w:r>
        <w:rPr>
          <w:rStyle w:val="11"/>
          <w:sz w:val="24"/>
          <w:szCs w:val="24"/>
          <w:lang w:val="en-US"/>
        </w:rPr>
        <w:t>C</w:t>
      </w:r>
      <w:r>
        <w:rPr>
          <w:rStyle w:val="11"/>
          <w:sz w:val="24"/>
          <w:szCs w:val="24"/>
        </w:rPr>
        <w:t>. Химия. 8 класс: учебник для общеобразовательных организаций / О. С. Габриелян, И. Г. Остроумов, С. А. Сладков. — М.: Просвещение, 2020</w:t>
      </w:r>
    </w:p>
    <w:p w:rsidR="00194ACD" w:rsidRDefault="00194ACD" w:rsidP="00194ACD">
      <w:pPr>
        <w:pStyle w:val="ac"/>
        <w:numPr>
          <w:ilvl w:val="0"/>
          <w:numId w:val="14"/>
        </w:numPr>
        <w:shd w:val="clear" w:color="auto" w:fill="FFFFFF"/>
        <w:spacing w:after="0" w:line="360" w:lineRule="auto"/>
        <w:jc w:val="both"/>
        <w:outlineLvl w:val="0"/>
        <w:rPr>
          <w:rStyle w:val="11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Просвещение, 2021.</w:t>
      </w:r>
    </w:p>
    <w:p w:rsidR="00194ACD" w:rsidRDefault="00194ACD" w:rsidP="00194ACD">
      <w:pPr>
        <w:pStyle w:val="a7"/>
        <w:shd w:val="clear" w:color="auto" w:fill="auto"/>
        <w:tabs>
          <w:tab w:val="left" w:pos="344"/>
        </w:tabs>
        <w:spacing w:before="0" w:after="0" w:line="276" w:lineRule="auto"/>
        <w:ind w:left="360" w:right="40" w:firstLine="0"/>
        <w:jc w:val="both"/>
        <w:rPr>
          <w:sz w:val="24"/>
          <w:szCs w:val="24"/>
        </w:rPr>
      </w:pPr>
    </w:p>
    <w:p w:rsidR="00194ACD" w:rsidRDefault="00194ACD" w:rsidP="00194ACD">
      <w:pPr>
        <w:pStyle w:val="51"/>
        <w:shd w:val="clear" w:color="auto" w:fill="auto"/>
        <w:spacing w:line="276" w:lineRule="auto"/>
        <w:ind w:left="40"/>
        <w:jc w:val="center"/>
        <w:rPr>
          <w:sz w:val="24"/>
          <w:szCs w:val="24"/>
        </w:rPr>
      </w:pPr>
      <w:r>
        <w:rPr>
          <w:rStyle w:val="50"/>
          <w:b/>
          <w:bCs/>
          <w:color w:val="000000"/>
          <w:sz w:val="24"/>
          <w:szCs w:val="24"/>
        </w:rPr>
        <w:t>УМК «Химия. 9 класс»</w:t>
      </w:r>
    </w:p>
    <w:p w:rsidR="00194ACD" w:rsidRDefault="00194ACD" w:rsidP="00194ACD">
      <w:pPr>
        <w:pStyle w:val="a7"/>
        <w:numPr>
          <w:ilvl w:val="0"/>
          <w:numId w:val="15"/>
        </w:numPr>
        <w:shd w:val="clear" w:color="auto" w:fill="auto"/>
        <w:tabs>
          <w:tab w:val="left" w:pos="361"/>
        </w:tabs>
        <w:spacing w:before="0" w:after="0" w:line="276" w:lineRule="auto"/>
        <w:jc w:val="both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Габриелян </w:t>
      </w:r>
      <w:r>
        <w:rPr>
          <w:rStyle w:val="11"/>
          <w:sz w:val="24"/>
          <w:szCs w:val="24"/>
          <w:lang w:val="en-US"/>
        </w:rPr>
        <w:t>O</w:t>
      </w:r>
      <w:r>
        <w:rPr>
          <w:rStyle w:val="11"/>
          <w:sz w:val="24"/>
          <w:szCs w:val="24"/>
        </w:rPr>
        <w:t xml:space="preserve">. </w:t>
      </w:r>
      <w:r>
        <w:rPr>
          <w:rStyle w:val="11"/>
          <w:sz w:val="24"/>
          <w:szCs w:val="24"/>
          <w:lang w:val="en-US"/>
        </w:rPr>
        <w:t>C</w:t>
      </w:r>
      <w:r>
        <w:rPr>
          <w:rStyle w:val="11"/>
          <w:sz w:val="24"/>
          <w:szCs w:val="24"/>
        </w:rPr>
        <w:t>. Химия. 9 класс: учебник для общеобразовательных организаций / О.С. Габриелян, И. Г. Остроумов, С. А. Сладков. — М.: Просвещение, 2020</w:t>
      </w:r>
    </w:p>
    <w:p w:rsidR="00194ACD" w:rsidRDefault="00194ACD" w:rsidP="00194ACD">
      <w:pPr>
        <w:pStyle w:val="ac"/>
        <w:numPr>
          <w:ilvl w:val="0"/>
          <w:numId w:val="15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sz w:val="24"/>
          <w:szCs w:val="24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Просвещение, 2021</w:t>
      </w:r>
    </w:p>
    <w:p w:rsidR="00194ACD" w:rsidRDefault="00194ACD" w:rsidP="00194ACD">
      <w:pPr>
        <w:pStyle w:val="ad"/>
        <w:spacing w:line="264" w:lineRule="auto"/>
        <w:rPr>
          <w:rFonts w:eastAsiaTheme="minorHAnsi"/>
          <w:b/>
          <w:i/>
          <w:iCs/>
          <w:lang w:eastAsia="en-US"/>
        </w:rPr>
      </w:pPr>
    </w:p>
    <w:p w:rsidR="00194ACD" w:rsidRPr="005D6BFC" w:rsidRDefault="00194ACD" w:rsidP="00194AC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BFC">
        <w:rPr>
          <w:rFonts w:ascii="Times New Roman" w:eastAsia="Times New Roman" w:hAnsi="Times New Roman" w:cs="Times New Roman"/>
          <w:b/>
          <w:sz w:val="28"/>
          <w:szCs w:val="28"/>
        </w:rPr>
        <w:t>Оборудование кабинета химии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388"/>
        <w:gridCol w:w="851"/>
        <w:gridCol w:w="997"/>
        <w:gridCol w:w="1136"/>
      </w:tblGrid>
      <w:tr w:rsidR="00194ACD" w:rsidRPr="00680EB7" w:rsidTr="00194ACD">
        <w:trPr>
          <w:cantSplit/>
          <w:trHeight w:val="48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194ACD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Основная школа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Старшая 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Приме-чания</w:t>
            </w:r>
          </w:p>
        </w:tc>
      </w:tr>
      <w:tr w:rsidR="00194ACD" w:rsidRPr="005D6BFC" w:rsidTr="00194ACD">
        <w:trPr>
          <w:cantSplit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 уровень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6"/>
              </w:num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основного общего образования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среднего (полного) общего образования по химии (базовый уровень)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Примерная программа основного общего образования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Примерная программа среднего (полного) общего образования по химии (базовый уровень)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Авторские рабочие программы по разделам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пособия для учителя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Учебники по химии (базовый уровень)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Для 8 класса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Для 9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Учебники по химии (баз. уровень)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Для 10 класса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Для 11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Учебники по химии (профиль)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Для 10 класса</w:t>
            </w: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Для 11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Сборники тестовых заданий для тематического и итогового контроля (8, 9, 10, 11 класса)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Сборник задач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Руководства для лабораторных опытов и практических занятий по химии (8, 9, 10, 11 класса)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Справочник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6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Энциклопедия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8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7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портретов ученых-химиков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Постоянная экспозиция</w:t>
            </w:r>
          </w:p>
        </w:tc>
      </w:tr>
      <w:tr w:rsidR="00194ACD" w:rsidRPr="005D6BFC" w:rsidTr="00194ACD">
        <w:trPr>
          <w:cantSplit/>
          <w:trHeight w:val="8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7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5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7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Серия инструктивных таблиц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Сменная экспозиция</w:t>
            </w:r>
          </w:p>
        </w:tc>
      </w:tr>
      <w:tr w:rsidR="00194ACD" w:rsidRPr="005D6BFC" w:rsidTr="00194ACD">
        <w:trPr>
          <w:cantSplit/>
          <w:trHeight w:val="55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7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Серия таблиц по неорганической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56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7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Серия таблиц по органической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ACD" w:rsidRPr="005D6BFC" w:rsidRDefault="00194ACD" w:rsidP="0019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7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Серия таблиц по химическим производствам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  <w:trHeight w:val="29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8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8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Цифровые компоненты  учебно-методи</w:t>
            </w: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softHyphen/>
              <w:t>ческих комплексов по всем разделам курса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rPr>
                <w:rFonts w:ascii="Calibri" w:eastAsia="Times New Roman" w:hAnsi="Calibri" w:cs="Times New Roman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8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lang w:val="ru-RU"/>
              </w:rPr>
              <w:t>Коллекция цифровых образовательных ресурсов по курсу химии.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4A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</w:t>
            </w:r>
            <w:r w:rsidRPr="005D6BFC">
              <w:rPr>
                <w:rFonts w:ascii="Times New Roman" w:eastAsia="Times New Roman" w:hAnsi="Times New Roman" w:cs="Times New Roman"/>
                <w:b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6BFC">
              <w:rPr>
                <w:rFonts w:ascii="Times New Roman" w:eastAsia="Times New Roman" w:hAnsi="Times New Roman" w:cs="Times New Roman"/>
                <w:b/>
              </w:rPr>
              <w:t xml:space="preserve">     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8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8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Графопроектор  (оверхед-проектор)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8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D6BFC">
              <w:rPr>
                <w:rFonts w:ascii="Times New Roman" w:eastAsia="Times New Roman" w:hAnsi="Times New Roman" w:cs="Times New Roman"/>
              </w:rPr>
              <w:t xml:space="preserve">    Экран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6BFC">
              <w:rPr>
                <w:rFonts w:ascii="Times New Roman" w:eastAsia="Times New Roman" w:hAnsi="Times New Roman" w:cs="Times New Roman"/>
                <w:b/>
              </w:rPr>
              <w:t xml:space="preserve">     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6BFC">
              <w:rPr>
                <w:rFonts w:ascii="Times New Roman" w:eastAsia="Times New Roman" w:hAnsi="Times New Roman" w:cs="Times New Roman"/>
                <w:b/>
              </w:rPr>
              <w:t xml:space="preserve">     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rPr>
                <w:rFonts w:ascii="Times New Roman" w:eastAsia="Times New Roman" w:hAnsi="Times New Roman" w:cs="Times New Roman"/>
              </w:rPr>
            </w:pPr>
            <w:r w:rsidRPr="005D6BF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94ACD" w:rsidRPr="005D6BFC" w:rsidTr="00194ACD">
        <w:trPr>
          <w:gridAfter w:val="4"/>
          <w:wAfter w:w="8365" w:type="dxa"/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Весы (до 500кг)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Нагревательные приборы (спиртовка)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для сушки посуды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электроснабжения кабинета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680EB7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посуды и принадлежностей для демонстрационных опытов по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Должен содержать готовые узлы для монтажа приборов</w:t>
            </w: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деталей для монтажа установок, иллюстрирующих химические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Столик подъемный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Штатив для демонстрационных пробирок ПХ-21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флаконов (250 – 300 мл для хранения растворов реактивов)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Весы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Набор посуды и принадлежностей для ученического эксперимента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680EB7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посуды и принадлежностей для курса «Основы химического анализа»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банок для хранения твердых реактивов (30 – 50 мл)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склянок (флаконов) для хранения растворов реактивов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приборок (ПХ-14, ПХ-16)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4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2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Нагреватели приборы (электрические 42 В, спиртовки (50 мл)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Прибор для получения газов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Штатив лабораторный химический ШЛХ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кристаллических решеток: алмаза, графита,</w:t>
            </w: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диоксида углерода,  поваренной соли, конструктор для составления молекул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для моделирования строения неорганических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Д/Р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Д/Р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cantSplit/>
          <w:trHeight w:val="3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Набор для моделирования строения органических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Д/Р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Д/Р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gridAfter w:val="4"/>
          <w:wAfter w:w="8365" w:type="dxa"/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0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Алюминий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Волокна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Каучук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Металлы и сплавы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Минералы и горные породы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химических элементов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numPr>
                <w:ilvl w:val="1"/>
                <w:numId w:val="1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194ACD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94AC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Нефть и важнейшие продукты ее переработки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4ACD" w:rsidRPr="005D6BFC" w:rsidTr="00194ACD">
        <w:trPr>
          <w:trHeight w:val="3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4ACD" w:rsidRPr="005D6BFC" w:rsidRDefault="00194ACD" w:rsidP="00194AC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Пластмассы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4ACD" w:rsidRPr="005D6BFC" w:rsidRDefault="00194ACD" w:rsidP="00194A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4ACD" w:rsidRPr="005D6BFC" w:rsidRDefault="00194ACD" w:rsidP="00194ACD">
      <w:pPr>
        <w:jc w:val="both"/>
        <w:rPr>
          <w:rFonts w:ascii="Times New Roman" w:eastAsia="Times New Roman" w:hAnsi="Times New Roman" w:cs="Times New Roman"/>
          <w:szCs w:val="24"/>
        </w:rPr>
      </w:pPr>
    </w:p>
    <w:p w:rsidR="00194ACD" w:rsidRPr="00194ACD" w:rsidRDefault="00194ACD" w:rsidP="00194ACD">
      <w:pPr>
        <w:jc w:val="both"/>
        <w:rPr>
          <w:rFonts w:ascii="Times New Roman" w:eastAsia="Times New Roman" w:hAnsi="Times New Roman" w:cs="Times New Roman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Cs w:val="24"/>
          <w:lang w:val="ru-RU"/>
        </w:rPr>
        <w:t>Для характеристики количественных показателей используются следующие символические обозначения</w:t>
      </w:r>
    </w:p>
    <w:p w:rsidR="00194ACD" w:rsidRPr="00194ACD" w:rsidRDefault="00194ACD" w:rsidP="00194ACD">
      <w:pPr>
        <w:widowControl w:val="0"/>
        <w:autoSpaceDE w:val="0"/>
        <w:autoSpaceDN w:val="0"/>
        <w:adjustRightInd w:val="0"/>
        <w:spacing w:after="120" w:line="240" w:lineRule="auto"/>
        <w:ind w:left="283"/>
        <w:rPr>
          <w:rFonts w:ascii="Times New Roman" w:eastAsia="Times New Roman" w:hAnsi="Times New Roman" w:cs="Times New Roman"/>
          <w:szCs w:val="20"/>
          <w:lang w:val="ru-RU"/>
        </w:rPr>
      </w:pPr>
      <w:r w:rsidRPr="00194ACD">
        <w:rPr>
          <w:rFonts w:ascii="Times New Roman" w:eastAsia="Times New Roman" w:hAnsi="Times New Roman" w:cs="Times New Roman"/>
          <w:b/>
          <w:bCs/>
          <w:szCs w:val="20"/>
          <w:lang w:val="ru-RU"/>
        </w:rPr>
        <w:t>Д</w:t>
      </w:r>
      <w:r w:rsidRPr="00194ACD">
        <w:rPr>
          <w:rFonts w:ascii="Times New Roman" w:eastAsia="Times New Roman" w:hAnsi="Times New Roman" w:cs="Times New Roman"/>
          <w:szCs w:val="20"/>
          <w:lang w:val="ru-RU"/>
        </w:rPr>
        <w:t xml:space="preserve"> – демонстрационные пособия, приобретаются в одном экземпляре.</w:t>
      </w:r>
    </w:p>
    <w:p w:rsidR="00194ACD" w:rsidRPr="00194ACD" w:rsidRDefault="00194ACD" w:rsidP="00194ACD">
      <w:pPr>
        <w:widowControl w:val="0"/>
        <w:autoSpaceDE w:val="0"/>
        <w:autoSpaceDN w:val="0"/>
        <w:adjustRightInd w:val="0"/>
        <w:spacing w:after="120" w:line="240" w:lineRule="auto"/>
        <w:ind w:left="283"/>
        <w:rPr>
          <w:rFonts w:ascii="Times New Roman" w:eastAsia="Times New Roman" w:hAnsi="Times New Roman" w:cs="Times New Roman"/>
          <w:szCs w:val="20"/>
          <w:lang w:val="ru-RU"/>
        </w:rPr>
      </w:pPr>
      <w:r w:rsidRPr="00194ACD">
        <w:rPr>
          <w:rFonts w:ascii="Times New Roman" w:eastAsia="Times New Roman" w:hAnsi="Times New Roman" w:cs="Times New Roman"/>
          <w:b/>
          <w:bCs/>
          <w:szCs w:val="20"/>
          <w:lang w:val="ru-RU"/>
        </w:rPr>
        <w:t>Р</w:t>
      </w:r>
      <w:r w:rsidRPr="00194ACD">
        <w:rPr>
          <w:rFonts w:ascii="Times New Roman" w:eastAsia="Times New Roman" w:hAnsi="Times New Roman" w:cs="Times New Roman"/>
          <w:szCs w:val="20"/>
          <w:lang w:val="ru-RU"/>
        </w:rPr>
        <w:t xml:space="preserve"> – раздаточное оборудование, приобретается – 1 экземпляр на 2-х учащихся в основной и старшей школе при базовом изучении предмета и 1 экземпляр на каждого ученика в профильных классах.</w:t>
      </w:r>
    </w:p>
    <w:p w:rsidR="00194ACD" w:rsidRPr="00194ACD" w:rsidRDefault="00194ACD" w:rsidP="00194ACD">
      <w:pPr>
        <w:widowControl w:val="0"/>
        <w:autoSpaceDE w:val="0"/>
        <w:autoSpaceDN w:val="0"/>
        <w:adjustRightInd w:val="0"/>
        <w:spacing w:after="120" w:line="240" w:lineRule="auto"/>
        <w:ind w:left="283"/>
        <w:rPr>
          <w:rFonts w:ascii="Times New Roman" w:eastAsia="Times New Roman" w:hAnsi="Times New Roman" w:cs="Times New Roman"/>
          <w:szCs w:val="20"/>
          <w:lang w:val="ru-RU"/>
        </w:rPr>
      </w:pPr>
      <w:r w:rsidRPr="00194ACD">
        <w:rPr>
          <w:rFonts w:ascii="Times New Roman" w:eastAsia="Times New Roman" w:hAnsi="Times New Roman" w:cs="Times New Roman"/>
          <w:szCs w:val="20"/>
          <w:lang w:val="ru-RU"/>
        </w:rPr>
        <w:t>Наборы химических реактивов</w:t>
      </w:r>
      <w:r w:rsidRPr="00194ACD">
        <w:rPr>
          <w:rFonts w:ascii="Times New Roman" w:eastAsia="Times New Roman" w:hAnsi="Times New Roman" w:cs="Times New Roman"/>
          <w:szCs w:val="20"/>
          <w:vertAlign w:val="superscript"/>
          <w:lang w:val="ru-RU"/>
        </w:rPr>
        <w:t>*</w:t>
      </w:r>
      <w:r w:rsidRPr="00194ACD">
        <w:rPr>
          <w:rFonts w:ascii="Times New Roman" w:eastAsia="Times New Roman" w:hAnsi="Times New Roman" w:cs="Times New Roman"/>
          <w:szCs w:val="20"/>
          <w:lang w:val="ru-RU"/>
        </w:rPr>
        <w:t xml:space="preserve"> приобретаются из расчета 1 набор для демонстрационных опытов и ученического эксперимента. Они имеют обозначе6ния </w:t>
      </w:r>
      <w:r w:rsidRPr="00194ACD">
        <w:rPr>
          <w:rFonts w:ascii="Times New Roman" w:eastAsia="Times New Roman" w:hAnsi="Times New Roman" w:cs="Times New Roman"/>
          <w:b/>
          <w:bCs/>
          <w:szCs w:val="20"/>
          <w:lang w:val="ru-RU"/>
        </w:rPr>
        <w:t>Д/Р</w:t>
      </w:r>
      <w:r w:rsidRPr="00194ACD">
        <w:rPr>
          <w:rFonts w:ascii="Times New Roman" w:eastAsia="Times New Roman" w:hAnsi="Times New Roman" w:cs="Times New Roman"/>
          <w:szCs w:val="20"/>
          <w:lang w:val="ru-RU"/>
        </w:rPr>
        <w:t>.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ПЕРЕЧЕНЬ ЛИТЕРАТУРЫ В КАБИНЕТЕ ХИМИИ</w:t>
      </w:r>
    </w:p>
    <w:p w:rsidR="00194ACD" w:rsidRPr="00194ACD" w:rsidRDefault="00194ACD" w:rsidP="00194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литература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Габриелян О.С. Настольная книга учителя. Химия. 8 класс.: Методическое пособие. – М.: «Блик плюс»,2000г.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Химия 8 класс.: Контрольные и проверочные работы к учебнику О.С. Габриеляна «Химия.8»/ О.С. Габриелян, П.Н. Берёзкин, А.А. Ушакова и др. – М.: Дрофа, 2003 – 2006.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Габриелян О.С., Смирнова Т.В. Изучаем химию в 8 кл.: Дидактические материалы. – М.: Блик плюс, 2000.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4ACD" w:rsidRPr="00753EF3" w:rsidRDefault="00194ACD" w:rsidP="00194AC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Габриелян О.С., Рунов Н.Н., Толкунов В.И. Химический эксперимент в школе. </w:t>
      </w:r>
      <w:r w:rsidRPr="00753EF3">
        <w:rPr>
          <w:rFonts w:ascii="Times New Roman" w:eastAsia="Times New Roman" w:hAnsi="Times New Roman" w:cs="Times New Roman"/>
          <w:sz w:val="24"/>
          <w:szCs w:val="24"/>
        </w:rPr>
        <w:t>8 класс. – М.: Дрофа, 2005.</w:t>
      </w:r>
    </w:p>
    <w:p w:rsidR="00194ACD" w:rsidRPr="00753EF3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4ACD" w:rsidRPr="00753EF3" w:rsidRDefault="00194ACD" w:rsidP="00194ACD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Габриелян О.С., Воскобойникова Н.П. Химия в тестах, задачах, упражнениях. </w:t>
      </w:r>
      <w:r w:rsidRPr="00753EF3">
        <w:rPr>
          <w:rFonts w:ascii="Times New Roman" w:eastAsia="Times New Roman" w:hAnsi="Times New Roman" w:cs="Times New Roman"/>
          <w:sz w:val="24"/>
          <w:szCs w:val="24"/>
        </w:rPr>
        <w:t>8 – 9 кл. – М.: Дрофа, 2005.</w:t>
      </w:r>
    </w:p>
    <w:p w:rsidR="00194ACD" w:rsidRPr="00753EF3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4ACD" w:rsidRPr="00753EF3" w:rsidRDefault="00194ACD" w:rsidP="00194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3EF3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Методическая литература </w:t>
      </w:r>
    </w:p>
    <w:p w:rsidR="00194ACD" w:rsidRPr="00753EF3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Денисова В.Г. Химия. </w:t>
      </w:r>
      <w:r w:rsidRPr="00753EF3">
        <w:rPr>
          <w:rFonts w:ascii="Times New Roman" w:eastAsia="Times New Roman" w:hAnsi="Times New Roman" w:cs="Times New Roman"/>
          <w:sz w:val="24"/>
          <w:szCs w:val="24"/>
        </w:rPr>
        <w:t>VIII</w:t>
      </w: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753EF3">
        <w:rPr>
          <w:rFonts w:ascii="Times New Roman" w:eastAsia="Times New Roman" w:hAnsi="Times New Roman" w:cs="Times New Roman"/>
          <w:sz w:val="24"/>
          <w:szCs w:val="24"/>
        </w:rPr>
        <w:t>XI</w:t>
      </w: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классы: Открытые уроки. - Волгоград «Учитель», 2000.  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Внеклассная работа по химии. Методические рекомендации. Составители: Р.В. Букреева, Т.А. Быканова. Воронеж,1996.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Исследовательская деятельность учащихся по химии: методическое пособие Е.В. Тяглова.- М.:Глобус,(Уроки мастерства).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 недели химии в школе. Авторы- составители Л.Г. Волынова, Н.П.Кузнецова и др. – Волгоград: Учитель, 2007.</w:t>
      </w:r>
    </w:p>
    <w:p w:rsidR="00194ACD" w:rsidRPr="00194ACD" w:rsidRDefault="00194ACD" w:rsidP="00194A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94ACD" w:rsidRPr="00194ACD" w:rsidRDefault="00194ACD" w:rsidP="00194A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Дидактическая литература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Габриелян О.С., Самойлова Т.С. Изучаем химию в 8 классе. Дидактическое пособие. – М.: «Блик и Ко» 2000.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Габриелян О.С., Деглина Т.Е. Экспериментальное решение задач по химии 9 класс.  Дидактическое пособие. – М.: «Сиринъ-према», 2006.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Пособие-репетитор химия для поступающих в ВУЗы / Под редакцией А.С. Егорова – Р-Д.: «Феникс», 2000.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Тесты по химии. 8-9 кл.: Учебно-методическое пособие. Р.П.Суровцева, Л.С Гузей, Н.И. Останний.-М.:Дрофа, 1999.                                                                                                                                      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Ерохин Е.М. Тесты по химии для 8-11 классов. / Составитель Савин Г.А. – Волгоград «Учитель», 2002.</w:t>
      </w:r>
    </w:p>
    <w:p w:rsidR="00194ACD" w:rsidRPr="00194ACD" w:rsidRDefault="00194ACD" w:rsidP="00194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Ковалевская Н.Б. Химия. 8 кл. В таблицах и схемах. М.: « Издат- Школа 21 век», 2003г.</w:t>
      </w:r>
    </w:p>
    <w:p w:rsidR="00194ACD" w:rsidRPr="00194ACD" w:rsidRDefault="00194ACD" w:rsidP="00194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Л.Л. Чунихина. 600 тестов по химии (с пояснениями).9 класс.- М.: « Издат-Школа 2000».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Кузьменко Н.Е.,  Еремин. В.В. Сборник задач по химии с решениями. 8-11 кл.- М.: ООО « Издательский дом « ОНИКС 21 век», 2003г.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Рыбников А.В. Дидактический материал по химии. 9 класс.- М.: АРКТИ, 2000г.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Мильчев В.А.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Мильчев В.А.., Ковалева З.С. Типовые расчетные задачи по химии для учащихся  9-х классов на базе учебного стандарта.- М.: АРКТИ, 2002.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Пак  М.С. Алгоритмика при изучении химии.-М.: Гуманитарное изд. центр  ВЛАДОС,2000.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Смирнова Л.М., Жукова П.А. Сборник задач по общей и неорганической химии. 8-11 классы.-  Санкт-Петербург: «Паритет», 2000.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         Кузьминок Н.М., Стрельцов Е.А., Кумачев А.И. Экология на уроках химии.- Мн.: Изд. ООО « Красико- Принт», 1996.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Аликберова Л.Ю. Полезная химия: задачи и истории. - М.: Дрофа, 2008.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Химия в таблицах. 8-11 кл.: Справочное пособие. Автор-составитель А.Е. Насонова.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- М.: Дрофа, 2001. 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4ACD">
        <w:rPr>
          <w:rFonts w:ascii="Times New Roman" w:eastAsia="Times New Roman" w:hAnsi="Times New Roman" w:cs="Times New Roman"/>
          <w:sz w:val="24"/>
          <w:szCs w:val="24"/>
          <w:lang w:val="ru-RU"/>
        </w:rPr>
        <w:t>Радецкий А.М., Горшкова В.П. Дидактический материал по химии для 8-9 классов: Пособие для учителя. – М.: Просвещение, 2000.</w:t>
      </w:r>
    </w:p>
    <w:p w:rsidR="00194ACD" w:rsidRPr="00194ACD" w:rsidRDefault="00194ACD" w:rsidP="00194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4ACD" w:rsidRPr="00194ACD" w:rsidRDefault="00194ACD" w:rsidP="00194ACD">
      <w:pPr>
        <w:widowControl w:val="0"/>
        <w:autoSpaceDE w:val="0"/>
        <w:autoSpaceDN w:val="0"/>
        <w:adjustRightInd w:val="0"/>
        <w:spacing w:after="120" w:line="240" w:lineRule="auto"/>
        <w:ind w:left="283"/>
        <w:rPr>
          <w:rFonts w:ascii="Times New Roman" w:eastAsia="Times New Roman" w:hAnsi="Times New Roman" w:cs="Times New Roman"/>
          <w:szCs w:val="20"/>
          <w:lang w:val="ru-RU"/>
        </w:rPr>
      </w:pP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  <w:r>
        <w:rPr>
          <w:rFonts w:eastAsiaTheme="minorHAnsi"/>
          <w:b/>
          <w:i/>
          <w:iCs/>
          <w:lang w:eastAsia="en-US"/>
        </w:rPr>
        <w:t>Интернет-ресурсы на русском языке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1.</w:t>
      </w:r>
      <w:r>
        <w:rPr>
          <w:rFonts w:eastAsiaTheme="minorHAnsi"/>
          <w:bCs/>
          <w:lang w:eastAsia="en-US"/>
        </w:rPr>
        <w:tab/>
        <w:t>http://www.hij.ru. Журнал «Химия и жизнь» занимательно рассказывает обо всём интересном, что происходит в науке и мире, в котором мы живём.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2.</w:t>
      </w:r>
      <w:r>
        <w:rPr>
          <w:rFonts w:eastAsiaTheme="minorHAnsi"/>
          <w:bCs/>
          <w:lang w:eastAsia="en-US"/>
        </w:rPr>
        <w:tab/>
        <w:t>http://chemistry-chemists.com/index.html. Электронный журнал «Химики и химия», в котором представлены опыты по химии и занимательная информация, позволяющие увлечь учеников экспериментальной частью предмета.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3.</w:t>
      </w:r>
      <w:r>
        <w:rPr>
          <w:rFonts w:eastAsiaTheme="minorHAnsi"/>
          <w:bCs/>
          <w:lang w:eastAsia="en-US"/>
        </w:rPr>
        <w:tab/>
        <w:t>http://c-books.narod.ru. Всевозможная литература по химии.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4.</w:t>
      </w:r>
      <w:r>
        <w:rPr>
          <w:rFonts w:eastAsiaTheme="minorHAnsi"/>
          <w:bCs/>
          <w:lang w:eastAsia="en-US"/>
        </w:rPr>
        <w:tab/>
        <w:t>http://www.prosv.ru/. Пособия для учащихся, в том числе для подготовки к итоговой аттестации (ОГЭ и ЕГЭ), методические пособия для учителей, научно-популярная литература по химии.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5.</w:t>
      </w:r>
      <w:r>
        <w:rPr>
          <w:rFonts w:eastAsiaTheme="minorHAnsi"/>
          <w:bCs/>
          <w:lang w:eastAsia="en-US"/>
        </w:rPr>
        <w:tab/>
        <w:t>http://1september.ru/. Журнал предназначен не только для учителей. В нём представлено большое количество работ учеников, в том числе исследовательского характера.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6.</w:t>
      </w:r>
      <w:r>
        <w:rPr>
          <w:rFonts w:eastAsiaTheme="minorHAnsi"/>
          <w:bCs/>
          <w:lang w:eastAsia="en-US"/>
        </w:rPr>
        <w:tab/>
        <w:t>http://schoolbase.ru/articles/items/ximiya. Всероссийский школьный портал со ссылками на образовательные сайты по химии.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7.</w:t>
      </w:r>
      <w:r>
        <w:rPr>
          <w:rFonts w:eastAsiaTheme="minorHAnsi"/>
          <w:bCs/>
          <w:lang w:eastAsia="en-US"/>
        </w:rPr>
        <w:tab/>
        <w:t xml:space="preserve">www.periodictable.ru. Сборник статей о химических элементах, иллюстрированный описанием экспериментов. </w:t>
      </w:r>
    </w:p>
    <w:p w:rsidR="00194ACD" w:rsidRDefault="00194ACD" w:rsidP="00194ACD">
      <w:pPr>
        <w:pStyle w:val="ad"/>
        <w:spacing w:line="264" w:lineRule="auto"/>
        <w:rPr>
          <w:rFonts w:eastAsiaTheme="minorHAnsi"/>
          <w:b/>
          <w:lang w:eastAsia="en-US"/>
        </w:rPr>
      </w:pP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МАТЕРИАЛЬНО-ТЕХНИЧЕСКОЕ ОБЕСПЕЧЕНИЕ КАБИНЕТА ХИМИИ</w:t>
      </w: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lang w:eastAsia="en-US"/>
        </w:rPr>
      </w:pP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  <w:r>
        <w:rPr>
          <w:rFonts w:eastAsiaTheme="minorHAnsi"/>
          <w:b/>
          <w:i/>
          <w:iCs/>
          <w:lang w:eastAsia="en-US"/>
        </w:rPr>
        <w:t>Натуральные объекты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Натуральные объекты, используемые в 8—9 классах при обучении химии, включают в себя коллекции минералов и горных пород, металлов и сплавов, оксидов, кислот, оснований, солей, в том числе минеральных удобрений, а также образцы органических веществ и материалов, предусмотренных ФГОС. Предоставить значительные учебно-познавательные возможности школьникам помогают коллекции, изготовленные ими самими.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Предметы для таких коллекций собираются во время экскурсий и других внеурочных занятий.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Коллекции используют только для ознакомления учащихся с внешним видом и физическими свойствами различных веществ и материалов. Для проведения химических опытов коллекции использовать нельзя.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       </w:t>
      </w: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  <w:r>
        <w:rPr>
          <w:rFonts w:eastAsiaTheme="minorHAnsi"/>
          <w:b/>
          <w:i/>
          <w:iCs/>
          <w:lang w:eastAsia="en-US"/>
        </w:rPr>
        <w:t>Химические реактивы и материалы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Обращение со многими веществами требует строгого соблюдения правил техники безопасности, особенно при выполнении опытов самими учениками. Все необходимые меры предосторожности указаны в соответствующих документах и инструкциях, а также в пособиях для учителей химии.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Все реактивы и материалы, нужные для проведения демонстрационного и ученического эксперимента, поставляются в образовательные учреждения общего образования централизованно в виде заранее скомплектованных наборов.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Химическая лабораторная посуда, аппараты и приборы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lastRenderedPageBreak/>
        <w:t>Химическая посуда подразделяется на две группы: для выполнения опытов учащимися и для демонстрационных опытов.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Используемые на уроках химии в 8—9 классах приборы, аппараты и установки классифицируют на основе протекающих в них физических и химических процессов между веществами, находящимися в разных агрегатных состояниях.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1)</w:t>
      </w:r>
      <w:r>
        <w:rPr>
          <w:rFonts w:eastAsiaTheme="minorHAnsi"/>
          <w:bCs/>
          <w:lang w:eastAsia="en-US"/>
        </w:rPr>
        <w:tab/>
        <w:t>Приборы для работы с газами — получение, собирание, очистка, сушка, поглощение газов; реакции между потоками газов; реакции между газами в электрическом разряде; реакции между газами при повышенном давлении.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2)</w:t>
      </w:r>
      <w:r>
        <w:rPr>
          <w:rFonts w:eastAsiaTheme="minorHAnsi"/>
          <w:bCs/>
          <w:lang w:eastAsia="en-US"/>
        </w:rPr>
        <w:tab/>
        <w:t>Аппараты и приборы для опытов с жидкими и твёрдыми веществами — перегонка, фильтрование, кристаллизация; проведение реакций между твёрдым веществом и жидкостью, жидкостью и жидкостью, твёрдыми веществами.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Вне этой классификации находится учебная аппаратура, предназначенная для изучения теоретических вопросов химии: иллюстрации закона сохранения массы веществ, демонстрации электропроводности растворов и движения ионов в электрическом поле, изучения скорости химической реакции, последовательности вытеснения галогенов из растворов их соединений.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Вспомогательную роль играют измерительные и нагревательные приборы, различные приспособления для выполнения опытов.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  <w:r>
        <w:rPr>
          <w:rFonts w:eastAsiaTheme="minorHAnsi"/>
          <w:b/>
          <w:i/>
          <w:iCs/>
          <w:lang w:eastAsia="en-US"/>
        </w:rPr>
        <w:t>Модели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Объектами моделирования в химии являются атомы, молекулы, кристаллы, заводские аппараты, а также происходящие процессы. В преподавании химии используют модели кристаллических решёток алмаза, графита, серы, фосфора, оксида углерода (IV), иода, железа, меди, магния.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Выпускаются наборы моделей атомов для составления шаростержневых моделей молекул.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Печатные учебные пособия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 процессе обучения химии используют следующие таблицы постоянного экспонирования: «Периодическая система химических элементов Д. И. Менделеева», «Таблица растворимости кислот, оснований и солей», «Электро- химический ряд напряжений металлов» и др.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Для организации самостоятельной работы на уроках используют разнообразные дидактические материалы: тетради или отдельные рабочие листы — инструкции, карточки с заданиями разной степени трудности для изучения нового материала, самопроверки и контроля знаний.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  <w:r>
        <w:rPr>
          <w:rFonts w:eastAsiaTheme="minorHAnsi"/>
          <w:b/>
          <w:i/>
          <w:iCs/>
          <w:lang w:eastAsia="en-US"/>
        </w:rPr>
        <w:t>Печатные учебные пособия</w:t>
      </w:r>
    </w:p>
    <w:p w:rsidR="00194ACD" w:rsidRDefault="00194ACD" w:rsidP="00194ACD">
      <w:pPr>
        <w:pStyle w:val="ad"/>
        <w:spacing w:line="264" w:lineRule="auto"/>
        <w:jc w:val="center"/>
        <w:rPr>
          <w:rFonts w:eastAsiaTheme="minorHAnsi"/>
          <w:b/>
          <w:i/>
          <w:iCs/>
          <w:lang w:eastAsia="en-US"/>
        </w:rPr>
      </w:pP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 процессе обучения химии используют следующие таблицы постоянного экспонирования: «Периодическая система химических элементов Д. И. Менделеева», «Таблица растворимости кислот, оснований и солей», «Электро- химический ряд напряжений металлов» и др.</w:t>
      </w:r>
    </w:p>
    <w:p w:rsidR="00194ACD" w:rsidRDefault="00194ACD" w:rsidP="00194ACD">
      <w:pPr>
        <w:pStyle w:val="ad"/>
        <w:spacing w:line="264" w:lineRule="auto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Для организации самостоятельной работы на уроках используются разнообразные дидактические материалы: тетради или отдельные рабочие листы — инструкции, карточки с заданиями разной степени трудности для изучения нового материала, самопроверки и контроля знаний.</w:t>
      </w:r>
    </w:p>
    <w:p w:rsidR="00194ACD" w:rsidRDefault="00194ACD" w:rsidP="00194ACD">
      <w:pPr>
        <w:pStyle w:val="ad"/>
        <w:spacing w:line="264" w:lineRule="auto"/>
        <w:rPr>
          <w:rFonts w:eastAsiaTheme="minorHAnsi"/>
          <w:bCs/>
          <w:lang w:eastAsia="en-US"/>
        </w:rPr>
      </w:pPr>
    </w:p>
    <w:p w:rsidR="00194ACD" w:rsidRDefault="00194ACD" w:rsidP="00194ACD">
      <w:pPr>
        <w:pStyle w:val="ad"/>
        <w:spacing w:line="264" w:lineRule="auto"/>
        <w:rPr>
          <w:rFonts w:eastAsiaTheme="minorHAnsi"/>
          <w:b/>
          <w:lang w:eastAsia="en-US"/>
        </w:rPr>
      </w:pPr>
    </w:p>
    <w:p w:rsidR="009D59E5" w:rsidRPr="00194ACD" w:rsidRDefault="009D59E5">
      <w:pPr>
        <w:rPr>
          <w:lang w:val="ru-RU"/>
        </w:rPr>
      </w:pPr>
    </w:p>
    <w:sectPr w:rsidR="009D59E5" w:rsidRPr="00194ACD" w:rsidSect="00194ACD">
      <w:pgSz w:w="11909" w:h="16838"/>
      <w:pgMar w:top="567" w:right="123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№Е">
    <w:altName w:val="Calibri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 w15:restartNumberingAfterBreak="0">
    <w:nsid w:val="00000017"/>
    <w:multiLevelType w:val="multilevel"/>
    <w:tmpl w:val="00000017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 w15:restartNumberingAfterBreak="0">
    <w:nsid w:val="0B903753"/>
    <w:multiLevelType w:val="multilevel"/>
    <w:tmpl w:val="0B9037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341"/>
    <w:multiLevelType w:val="multilevel"/>
    <w:tmpl w:val="127B23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A5C53"/>
    <w:multiLevelType w:val="multilevel"/>
    <w:tmpl w:val="A1885A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DE4608"/>
    <w:multiLevelType w:val="multilevel"/>
    <w:tmpl w:val="35DE4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200DE"/>
    <w:multiLevelType w:val="hybridMultilevel"/>
    <w:tmpl w:val="BDF4DB82"/>
    <w:lvl w:ilvl="0" w:tplc="9202D190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F55E7"/>
    <w:multiLevelType w:val="multilevel"/>
    <w:tmpl w:val="497F55E7"/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4F3E431D"/>
    <w:multiLevelType w:val="hybridMultilevel"/>
    <w:tmpl w:val="8EDE4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A87998"/>
    <w:multiLevelType w:val="multilevel"/>
    <w:tmpl w:val="50A87998"/>
    <w:lvl w:ilvl="0">
      <w:start w:val="1"/>
      <w:numFmt w:val="decimal"/>
      <w:lvlText w:val="%1."/>
      <w:lvlJc w:val="left"/>
      <w:pPr>
        <w:ind w:left="740" w:hanging="360"/>
      </w:pPr>
    </w:lvl>
    <w:lvl w:ilvl="1">
      <w:start w:val="1"/>
      <w:numFmt w:val="lowerLetter"/>
      <w:lvlText w:val="%2."/>
      <w:lvlJc w:val="left"/>
      <w:pPr>
        <w:ind w:left="1460" w:hanging="360"/>
      </w:pPr>
    </w:lvl>
    <w:lvl w:ilvl="2">
      <w:start w:val="1"/>
      <w:numFmt w:val="lowerRoman"/>
      <w:lvlText w:val="%3."/>
      <w:lvlJc w:val="right"/>
      <w:pPr>
        <w:ind w:left="2180" w:hanging="180"/>
      </w:pPr>
    </w:lvl>
    <w:lvl w:ilvl="3">
      <w:start w:val="1"/>
      <w:numFmt w:val="decimal"/>
      <w:lvlText w:val="%4."/>
      <w:lvlJc w:val="left"/>
      <w:pPr>
        <w:ind w:left="2900" w:hanging="360"/>
      </w:pPr>
    </w:lvl>
    <w:lvl w:ilvl="4">
      <w:start w:val="1"/>
      <w:numFmt w:val="lowerLetter"/>
      <w:lvlText w:val="%5."/>
      <w:lvlJc w:val="left"/>
      <w:pPr>
        <w:ind w:left="3620" w:hanging="360"/>
      </w:pPr>
    </w:lvl>
    <w:lvl w:ilvl="5">
      <w:start w:val="1"/>
      <w:numFmt w:val="lowerRoman"/>
      <w:lvlText w:val="%6."/>
      <w:lvlJc w:val="right"/>
      <w:pPr>
        <w:ind w:left="4340" w:hanging="180"/>
      </w:pPr>
    </w:lvl>
    <w:lvl w:ilvl="6">
      <w:start w:val="1"/>
      <w:numFmt w:val="decimal"/>
      <w:lvlText w:val="%7."/>
      <w:lvlJc w:val="left"/>
      <w:pPr>
        <w:ind w:left="5060" w:hanging="360"/>
      </w:pPr>
    </w:lvl>
    <w:lvl w:ilvl="7">
      <w:start w:val="1"/>
      <w:numFmt w:val="lowerLetter"/>
      <w:lvlText w:val="%8."/>
      <w:lvlJc w:val="left"/>
      <w:pPr>
        <w:ind w:left="5780" w:hanging="360"/>
      </w:pPr>
    </w:lvl>
    <w:lvl w:ilvl="8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5A1E09D1"/>
    <w:multiLevelType w:val="multilevel"/>
    <w:tmpl w:val="BFB06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39474CC"/>
    <w:multiLevelType w:val="multilevel"/>
    <w:tmpl w:val="667040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84E4744"/>
    <w:multiLevelType w:val="multilevel"/>
    <w:tmpl w:val="684E474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A5068"/>
    <w:multiLevelType w:val="multilevel"/>
    <w:tmpl w:val="147E78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0"/>
  </w:num>
  <w:num w:numId="3">
    <w:abstractNumId w:val="19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2"/>
  </w:num>
  <w:num w:numId="15">
    <w:abstractNumId w:val="16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54"/>
    <w:rsid w:val="00194ACD"/>
    <w:rsid w:val="001F4754"/>
    <w:rsid w:val="00680EB7"/>
    <w:rsid w:val="00917526"/>
    <w:rsid w:val="009D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DFCB5-3960-43E0-B5FB-C22D0DCD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AC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194ACD"/>
    <w:pPr>
      <w:keepNext/>
      <w:spacing w:after="0" w:line="240" w:lineRule="auto"/>
      <w:ind w:right="-924"/>
      <w:outlineLvl w:val="0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4A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4A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AC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4AC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94ACD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194ACD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4ACD"/>
    <w:pPr>
      <w:spacing w:after="0" w:line="240" w:lineRule="auto"/>
    </w:pPr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qFormat/>
    <w:rsid w:val="00194AC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94ACD"/>
    <w:rPr>
      <w:rFonts w:eastAsiaTheme="minorEastAsia"/>
      <w:lang w:eastAsia="ru-RU"/>
    </w:rPr>
  </w:style>
  <w:style w:type="paragraph" w:styleId="a7">
    <w:name w:val="Body Text"/>
    <w:basedOn w:val="a"/>
    <w:link w:val="11"/>
    <w:uiPriority w:val="99"/>
    <w:qFormat/>
    <w:rsid w:val="00194ACD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  <w:lang w:val="ru-RU"/>
    </w:rPr>
  </w:style>
  <w:style w:type="character" w:customStyle="1" w:styleId="11">
    <w:name w:val="Основной текст Знак1"/>
    <w:basedOn w:val="a0"/>
    <w:link w:val="a7"/>
    <w:uiPriority w:val="99"/>
    <w:rsid w:val="00194ACD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Основной текст Знак"/>
    <w:basedOn w:val="a0"/>
    <w:uiPriority w:val="99"/>
    <w:semiHidden/>
    <w:rsid w:val="00194ACD"/>
    <w:rPr>
      <w:lang w:val="en-US"/>
    </w:rPr>
  </w:style>
  <w:style w:type="paragraph" w:styleId="a9">
    <w:name w:val="footer"/>
    <w:basedOn w:val="a"/>
    <w:link w:val="aa"/>
    <w:uiPriority w:val="99"/>
    <w:unhideWhenUsed/>
    <w:rsid w:val="00194AC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94ACD"/>
    <w:rPr>
      <w:rFonts w:eastAsiaTheme="minorEastAsia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19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194ACD"/>
    <w:pPr>
      <w:ind w:left="720"/>
      <w:contextualSpacing/>
    </w:pPr>
    <w:rPr>
      <w:lang w:val="ru-RU"/>
    </w:rPr>
  </w:style>
  <w:style w:type="paragraph" w:styleId="ad">
    <w:name w:val="No Spacing"/>
    <w:uiPriority w:val="1"/>
    <w:qFormat/>
    <w:rsid w:val="00194A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0">
    <w:name w:val="c0"/>
    <w:basedOn w:val="a0"/>
    <w:rsid w:val="00194ACD"/>
  </w:style>
  <w:style w:type="paragraph" w:customStyle="1" w:styleId="c2">
    <w:name w:val="c2"/>
    <w:basedOn w:val="a"/>
    <w:rsid w:val="0019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c0">
    <w:name w:val="c9 c0"/>
    <w:basedOn w:val="a0"/>
    <w:rsid w:val="00194ACD"/>
  </w:style>
  <w:style w:type="paragraph" w:customStyle="1" w:styleId="Default">
    <w:name w:val="Default"/>
    <w:rsid w:val="00194A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4ACD"/>
  </w:style>
  <w:style w:type="paragraph" w:customStyle="1" w:styleId="c8">
    <w:name w:val="c8"/>
    <w:basedOn w:val="a"/>
    <w:rsid w:val="0019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194ACD"/>
  </w:style>
  <w:style w:type="character" w:customStyle="1" w:styleId="c13">
    <w:name w:val="c13"/>
    <w:basedOn w:val="a0"/>
    <w:rsid w:val="00194ACD"/>
  </w:style>
  <w:style w:type="paragraph" w:customStyle="1" w:styleId="c1">
    <w:name w:val="c1"/>
    <w:basedOn w:val="a"/>
    <w:rsid w:val="0019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">
    <w:name w:val="c18"/>
    <w:basedOn w:val="a"/>
    <w:rsid w:val="0019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Основной текст1"/>
    <w:rsid w:val="00194ACD"/>
    <w:rPr>
      <w:shd w:val="clear" w:color="auto" w:fill="FFFFFF"/>
    </w:rPr>
  </w:style>
  <w:style w:type="character" w:customStyle="1" w:styleId="Verdana">
    <w:name w:val="Основной текст + Verdana"/>
    <w:basedOn w:val="a0"/>
    <w:rsid w:val="00194ACD"/>
    <w:rPr>
      <w:rFonts w:ascii="Verdana" w:eastAsia="Verdana" w:hAnsi="Verdana" w:cs="Verdana" w:hint="default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Verdana8pt">
    <w:name w:val="Основной текст + Verdana;8 pt"/>
    <w:basedOn w:val="a0"/>
    <w:rsid w:val="00194ACD"/>
    <w:rPr>
      <w:rFonts w:ascii="Verdana" w:eastAsia="Verdana" w:hAnsi="Verdana" w:cs="Verdana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7">
    <w:name w:val="Основной текст7"/>
    <w:basedOn w:val="a0"/>
    <w:rsid w:val="00194ACD"/>
    <w:rPr>
      <w:rFonts w:ascii="Times New Roman" w:eastAsia="Times New Roman" w:hAnsi="Times New Roman" w:cs="Times New Roman"/>
      <w:sz w:val="19"/>
      <w:szCs w:val="19"/>
      <w:u w:val="none"/>
    </w:rPr>
  </w:style>
  <w:style w:type="character" w:customStyle="1" w:styleId="MSGothic85pt">
    <w:name w:val="Основной текст + MS Gothic;8;5 pt"/>
    <w:basedOn w:val="a0"/>
    <w:rsid w:val="00194ACD"/>
    <w:rPr>
      <w:rFonts w:ascii="MS Gothic" w:eastAsia="MS Gothic" w:hAnsi="MS Gothic" w:cs="MS Gothic"/>
      <w:color w:val="000000"/>
      <w:spacing w:val="0"/>
      <w:w w:val="100"/>
      <w:position w:val="0"/>
      <w:sz w:val="17"/>
      <w:szCs w:val="17"/>
      <w:u w:val="none"/>
      <w:shd w:val="clear" w:color="auto" w:fill="FFFFFF"/>
      <w:lang w:bidi="ar-SA"/>
    </w:rPr>
  </w:style>
  <w:style w:type="character" w:customStyle="1" w:styleId="ae">
    <w:name w:val="Основной текст + Полужирный"/>
    <w:uiPriority w:val="99"/>
    <w:rsid w:val="00194ACD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41">
    <w:name w:val="Основной текст4"/>
    <w:basedOn w:val="a0"/>
    <w:rsid w:val="00194AC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bidi="ar-SA"/>
    </w:rPr>
  </w:style>
  <w:style w:type="character" w:customStyle="1" w:styleId="31">
    <w:name w:val="Основной текст (3)_"/>
    <w:link w:val="32"/>
    <w:locked/>
    <w:rsid w:val="00194ACD"/>
    <w:rPr>
      <w:sz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94ACD"/>
    <w:pPr>
      <w:widowControl w:val="0"/>
      <w:shd w:val="clear" w:color="auto" w:fill="FFFFFF"/>
      <w:spacing w:after="0" w:line="293" w:lineRule="exact"/>
      <w:ind w:hanging="1280"/>
    </w:pPr>
    <w:rPr>
      <w:sz w:val="26"/>
      <w:shd w:val="clear" w:color="auto" w:fill="FFFFFF"/>
      <w:lang w:val="ru-RU"/>
    </w:rPr>
  </w:style>
  <w:style w:type="character" w:customStyle="1" w:styleId="c0c5">
    <w:name w:val="c0 c5"/>
    <w:basedOn w:val="a0"/>
    <w:rsid w:val="00194ACD"/>
  </w:style>
  <w:style w:type="character" w:customStyle="1" w:styleId="33">
    <w:name w:val="Основной текст + Полужирный3"/>
    <w:basedOn w:val="11"/>
    <w:uiPriority w:val="99"/>
    <w:rsid w:val="00194ACD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194AC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94ACD"/>
    <w:pPr>
      <w:widowControl w:val="0"/>
      <w:shd w:val="clear" w:color="auto" w:fill="FFFFFF"/>
      <w:spacing w:after="1500" w:line="240" w:lineRule="atLeast"/>
      <w:jc w:val="both"/>
    </w:pPr>
    <w:rPr>
      <w:rFonts w:ascii="Times New Roman" w:hAnsi="Times New Roman" w:cs="Times New Roman"/>
      <w:b/>
      <w:bCs/>
      <w:sz w:val="27"/>
      <w:szCs w:val="27"/>
      <w:lang w:val="ru-RU"/>
    </w:rPr>
  </w:style>
  <w:style w:type="character" w:customStyle="1" w:styleId="5">
    <w:name w:val="Основной текст (5)_"/>
    <w:basedOn w:val="a0"/>
    <w:link w:val="51"/>
    <w:uiPriority w:val="99"/>
    <w:rsid w:val="00194ACD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194ACD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i/>
      <w:iCs/>
      <w:sz w:val="27"/>
      <w:szCs w:val="27"/>
      <w:lang w:val="ru-RU"/>
    </w:rPr>
  </w:style>
  <w:style w:type="character" w:customStyle="1" w:styleId="af">
    <w:name w:val="Основной текст + Курсив"/>
    <w:basedOn w:val="11"/>
    <w:uiPriority w:val="99"/>
    <w:rsid w:val="00194ACD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194ACD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94ACD"/>
    <w:pPr>
      <w:widowControl w:val="0"/>
      <w:shd w:val="clear" w:color="auto" w:fill="FFFFFF"/>
      <w:spacing w:after="0" w:line="475" w:lineRule="exact"/>
      <w:jc w:val="both"/>
    </w:pPr>
    <w:rPr>
      <w:rFonts w:ascii="Times New Roman" w:hAnsi="Times New Roman" w:cs="Times New Roman"/>
      <w:i/>
      <w:iCs/>
      <w:sz w:val="27"/>
      <w:szCs w:val="27"/>
      <w:lang w:val="ru-RU"/>
    </w:rPr>
  </w:style>
  <w:style w:type="character" w:customStyle="1" w:styleId="110">
    <w:name w:val="Основной текст + 11"/>
    <w:basedOn w:val="11"/>
    <w:uiPriority w:val="99"/>
    <w:rsid w:val="00194ACD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Основной текст (2)"/>
    <w:basedOn w:val="2"/>
    <w:uiPriority w:val="99"/>
    <w:qFormat/>
    <w:rsid w:val="00194ACD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2">
    <w:name w:val="Основной текст + Полужирный2"/>
    <w:basedOn w:val="11"/>
    <w:uiPriority w:val="99"/>
    <w:rsid w:val="00194ACD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3">
    <w:name w:val="Основной текст + Полужирный1"/>
    <w:basedOn w:val="11"/>
    <w:uiPriority w:val="99"/>
    <w:rsid w:val="00194ACD"/>
    <w:rPr>
      <w:rFonts w:ascii="Times New Roman" w:hAnsi="Times New Roman" w:cs="Times New Roman"/>
      <w:b/>
      <w:bCs/>
      <w:sz w:val="27"/>
      <w:szCs w:val="27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194ACD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17">
    <w:name w:val="Основной текст + 117"/>
    <w:basedOn w:val="11"/>
    <w:uiPriority w:val="99"/>
    <w:rsid w:val="00194ACD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6">
    <w:name w:val="Основной текст + 116"/>
    <w:basedOn w:val="11"/>
    <w:uiPriority w:val="99"/>
    <w:rsid w:val="00194ACD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111">
    <w:name w:val="Основной текст + 111"/>
    <w:basedOn w:val="11"/>
    <w:uiPriority w:val="99"/>
    <w:rsid w:val="00194ACD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f0">
    <w:name w:val="Колонтитул_"/>
    <w:basedOn w:val="a0"/>
    <w:link w:val="14"/>
    <w:uiPriority w:val="99"/>
    <w:qFormat/>
    <w:rsid w:val="00194AC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4">
    <w:name w:val="Колонтитул1"/>
    <w:basedOn w:val="a"/>
    <w:link w:val="af0"/>
    <w:uiPriority w:val="99"/>
    <w:rsid w:val="00194ACD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  <w:lang w:val="ru-RU"/>
    </w:rPr>
  </w:style>
  <w:style w:type="character" w:customStyle="1" w:styleId="52">
    <w:name w:val="Основной текст (5) + Не полужирный"/>
    <w:basedOn w:val="5"/>
    <w:uiPriority w:val="99"/>
    <w:rsid w:val="00194ACD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15">
    <w:name w:val="Основной текст + 115"/>
    <w:basedOn w:val="11"/>
    <w:uiPriority w:val="99"/>
    <w:rsid w:val="00194ACD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3">
    <w:name w:val="Основной текст + 113"/>
    <w:basedOn w:val="11"/>
    <w:uiPriority w:val="99"/>
    <w:rsid w:val="00194ACD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114">
    <w:name w:val="Основной текст + 114"/>
    <w:basedOn w:val="11"/>
    <w:uiPriority w:val="99"/>
    <w:rsid w:val="00194ACD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2">
    <w:name w:val="Основной текст + 112"/>
    <w:basedOn w:val="11"/>
    <w:uiPriority w:val="99"/>
    <w:rsid w:val="00194ACD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5">
    <w:name w:val="Основной текст + 15"/>
    <w:basedOn w:val="11"/>
    <w:uiPriority w:val="99"/>
    <w:rsid w:val="00194ACD"/>
    <w:rPr>
      <w:rFonts w:ascii="Times New Roman" w:hAnsi="Times New Roman" w:cs="Times New Roman"/>
      <w:sz w:val="31"/>
      <w:szCs w:val="31"/>
      <w:u w:val="none"/>
      <w:shd w:val="clear" w:color="auto" w:fill="FFFFFF"/>
    </w:rPr>
  </w:style>
  <w:style w:type="character" w:customStyle="1" w:styleId="118">
    <w:name w:val="Основной текст + 118"/>
    <w:basedOn w:val="11"/>
    <w:uiPriority w:val="99"/>
    <w:rsid w:val="00194ACD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194ACD"/>
    <w:rPr>
      <w:rFonts w:eastAsiaTheme="minorEastAsia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194ACD"/>
    <w:pPr>
      <w:spacing w:after="120" w:line="480" w:lineRule="auto"/>
      <w:ind w:left="283"/>
    </w:pPr>
    <w:rPr>
      <w:rFonts w:eastAsiaTheme="minorEastAsia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194ACD"/>
    <w:pPr>
      <w:widowControl w:val="0"/>
      <w:autoSpaceDE w:val="0"/>
      <w:autoSpaceDN w:val="0"/>
      <w:spacing w:after="0" w:line="240" w:lineRule="auto"/>
      <w:ind w:left="21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11962</Words>
  <Characters>68186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4</cp:revision>
  <dcterms:created xsi:type="dcterms:W3CDTF">2023-09-17T16:26:00Z</dcterms:created>
  <dcterms:modified xsi:type="dcterms:W3CDTF">2023-09-17T18:14:00Z</dcterms:modified>
</cp:coreProperties>
</file>