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64713E" w:rsidRDefault="00795BB7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>Рабочая программа по</w:t>
      </w:r>
      <w:r w:rsidR="00C7026D"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AF72AF">
        <w:rPr>
          <w:rFonts w:ascii="Times New Roman" w:hAnsi="Times New Roman" w:cs="Times New Roman"/>
          <w:sz w:val="24"/>
          <w:szCs w:val="24"/>
        </w:rPr>
        <w:t>основам безопасности жизнедеятельности</w:t>
      </w:r>
      <w:r w:rsidR="00C7026D"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="00C7026D"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2C25D2">
        <w:rPr>
          <w:rFonts w:ascii="Times New Roman" w:hAnsi="Times New Roman" w:cs="Times New Roman"/>
          <w:sz w:val="24"/>
          <w:szCs w:val="24"/>
        </w:rPr>
        <w:t>ФРП по учебному предмету «</w:t>
      </w:r>
      <w:r w:rsidR="00AF72AF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2C25D2">
        <w:rPr>
          <w:rFonts w:ascii="Times New Roman" w:hAnsi="Times New Roman" w:cs="Times New Roman"/>
          <w:sz w:val="24"/>
          <w:szCs w:val="24"/>
        </w:rPr>
        <w:t>»</w:t>
      </w:r>
      <w:r w:rsidR="0064713E" w:rsidRPr="0064713E">
        <w:rPr>
          <w:rFonts w:ascii="Times New Roman" w:hAnsi="Times New Roman" w:cs="Times New Roman"/>
          <w:sz w:val="24"/>
          <w:szCs w:val="24"/>
        </w:rPr>
        <w:t xml:space="preserve">. </w:t>
      </w:r>
      <w:r w:rsidR="00C7026D"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</w:t>
      </w:r>
      <w:r w:rsidR="00AF72AF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C7026D" w:rsidRPr="0064713E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«</w:t>
      </w:r>
      <w:r w:rsidR="00AF72AF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C7026D" w:rsidRPr="0064713E">
        <w:rPr>
          <w:rFonts w:ascii="Times New Roman" w:hAnsi="Times New Roman" w:cs="Times New Roman"/>
          <w:sz w:val="24"/>
          <w:szCs w:val="24"/>
        </w:rPr>
        <w:t>».</w:t>
      </w:r>
    </w:p>
    <w:p w:rsidR="00C7026D" w:rsidRPr="0064713E" w:rsidRDefault="00C7026D" w:rsidP="0064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69477D">
        <w:rPr>
          <w:rFonts w:ascii="Times New Roman" w:hAnsi="Times New Roman" w:cs="Times New Roman"/>
          <w:b/>
          <w:sz w:val="24"/>
          <w:szCs w:val="24"/>
        </w:rPr>
        <w:t>11</w:t>
      </w:r>
      <w:r w:rsidRPr="0064713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69477D">
        <w:rPr>
          <w:rFonts w:ascii="Times New Roman" w:hAnsi="Times New Roman" w:cs="Times New Roman"/>
          <w:b/>
          <w:sz w:val="24"/>
          <w:szCs w:val="24"/>
        </w:rPr>
        <w:t>а</w:t>
      </w:r>
      <w:r w:rsidRPr="0064713E">
        <w:rPr>
          <w:rFonts w:ascii="Times New Roman" w:hAnsi="Times New Roman" w:cs="Times New Roman"/>
          <w:b/>
          <w:sz w:val="24"/>
          <w:szCs w:val="24"/>
        </w:rPr>
        <w:t xml:space="preserve"> включает:</w:t>
      </w:r>
    </w:p>
    <w:p w:rsidR="0069477D" w:rsidRDefault="009C0573" w:rsidP="0064713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573">
        <w:rPr>
          <w:rFonts w:ascii="Times New Roman" w:hAnsi="Times New Roman" w:cs="Times New Roman"/>
          <w:b/>
          <w:sz w:val="24"/>
          <w:szCs w:val="24"/>
        </w:rPr>
        <w:t xml:space="preserve">Основы безопасности </w:t>
      </w:r>
      <w:r w:rsidR="0069477D" w:rsidRPr="009C0573">
        <w:rPr>
          <w:rFonts w:ascii="Times New Roman" w:hAnsi="Times New Roman" w:cs="Times New Roman"/>
          <w:b/>
          <w:sz w:val="24"/>
          <w:szCs w:val="24"/>
        </w:rPr>
        <w:t>жизнедеятельности:</w:t>
      </w:r>
      <w:r w:rsidRPr="009C0573">
        <w:rPr>
          <w:rFonts w:ascii="Times New Roman" w:hAnsi="Times New Roman" w:cs="Times New Roman"/>
          <w:b/>
          <w:sz w:val="24"/>
          <w:szCs w:val="24"/>
        </w:rPr>
        <w:t xml:space="preserve"> 10—11 </w:t>
      </w:r>
      <w:r w:rsidR="0069477D" w:rsidRPr="009C0573">
        <w:rPr>
          <w:rFonts w:ascii="Times New Roman" w:hAnsi="Times New Roman" w:cs="Times New Roman"/>
          <w:b/>
          <w:sz w:val="24"/>
          <w:szCs w:val="24"/>
        </w:rPr>
        <w:t>классы:</w:t>
      </w:r>
      <w:r w:rsidRPr="009C0573">
        <w:rPr>
          <w:rFonts w:ascii="Times New Roman" w:hAnsi="Times New Roman" w:cs="Times New Roman"/>
          <w:b/>
          <w:sz w:val="24"/>
          <w:szCs w:val="24"/>
        </w:rPr>
        <w:t xml:space="preserve"> базовый </w:t>
      </w:r>
      <w:r w:rsidR="0069477D" w:rsidRPr="009C0573">
        <w:rPr>
          <w:rFonts w:ascii="Times New Roman" w:hAnsi="Times New Roman" w:cs="Times New Roman"/>
          <w:b/>
          <w:sz w:val="24"/>
          <w:szCs w:val="24"/>
        </w:rPr>
        <w:t>уровень:</w:t>
      </w:r>
      <w:r w:rsidRPr="009C0573">
        <w:rPr>
          <w:rFonts w:ascii="Times New Roman" w:hAnsi="Times New Roman" w:cs="Times New Roman"/>
          <w:b/>
          <w:sz w:val="24"/>
          <w:szCs w:val="24"/>
        </w:rPr>
        <w:t xml:space="preserve"> учебник / С.В. Ким, В.А. Горский. — 2-е изд., стереотип. — </w:t>
      </w:r>
      <w:r w:rsidR="0069477D" w:rsidRPr="009C0573">
        <w:rPr>
          <w:rFonts w:ascii="Times New Roman" w:hAnsi="Times New Roman" w:cs="Times New Roman"/>
          <w:b/>
          <w:sz w:val="24"/>
          <w:szCs w:val="24"/>
        </w:rPr>
        <w:t>М.:</w:t>
      </w:r>
      <w:r w:rsidRPr="009C05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C0573">
        <w:rPr>
          <w:rFonts w:ascii="Times New Roman" w:hAnsi="Times New Roman" w:cs="Times New Roman"/>
          <w:b/>
          <w:sz w:val="24"/>
          <w:szCs w:val="24"/>
        </w:rPr>
        <w:t>Вентана</w:t>
      </w:r>
      <w:proofErr w:type="spellEnd"/>
      <w:r w:rsidRPr="009C0573">
        <w:rPr>
          <w:rFonts w:ascii="Times New Roman" w:hAnsi="Times New Roman" w:cs="Times New Roman"/>
          <w:b/>
          <w:sz w:val="24"/>
          <w:szCs w:val="24"/>
        </w:rPr>
        <w:t xml:space="preserve">-Граф, 2020. — 396, [4] </w:t>
      </w:r>
      <w:r w:rsidR="0069477D" w:rsidRPr="009C0573">
        <w:rPr>
          <w:rFonts w:ascii="Times New Roman" w:hAnsi="Times New Roman" w:cs="Times New Roman"/>
          <w:b/>
          <w:sz w:val="24"/>
          <w:szCs w:val="24"/>
        </w:rPr>
        <w:t>с.:</w:t>
      </w:r>
      <w:r w:rsidRPr="009C0573">
        <w:rPr>
          <w:rFonts w:ascii="Times New Roman" w:hAnsi="Times New Roman" w:cs="Times New Roman"/>
          <w:b/>
          <w:sz w:val="24"/>
          <w:szCs w:val="24"/>
        </w:rPr>
        <w:t xml:space="preserve"> ил. — (Российский учебник). </w:t>
      </w:r>
    </w:p>
    <w:p w:rsidR="00C7026D" w:rsidRPr="0064713E" w:rsidRDefault="00C7026D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Настоящая программа по второму иностранному языку составлена из расчёта часов, указанных в перспективном учебном плане ООП </w:t>
      </w:r>
      <w:r w:rsidR="009C0573">
        <w:rPr>
          <w:rFonts w:ascii="Times New Roman" w:hAnsi="Times New Roman" w:cs="Times New Roman"/>
          <w:sz w:val="24"/>
          <w:szCs w:val="24"/>
        </w:rPr>
        <w:t>С</w:t>
      </w:r>
      <w:r w:rsidRPr="0064713E">
        <w:rPr>
          <w:rFonts w:ascii="Times New Roman" w:hAnsi="Times New Roman" w:cs="Times New Roman"/>
          <w:sz w:val="24"/>
          <w:szCs w:val="24"/>
        </w:rPr>
        <w:t>ОО - (</w:t>
      </w:r>
      <w:r w:rsidR="009C0573">
        <w:rPr>
          <w:rFonts w:ascii="Times New Roman" w:hAnsi="Times New Roman" w:cs="Times New Roman"/>
          <w:sz w:val="24"/>
          <w:szCs w:val="24"/>
        </w:rPr>
        <w:t>34</w:t>
      </w:r>
      <w:r w:rsidRPr="0064713E">
        <w:rPr>
          <w:rFonts w:ascii="Times New Roman" w:hAnsi="Times New Roman" w:cs="Times New Roman"/>
          <w:sz w:val="24"/>
          <w:szCs w:val="24"/>
        </w:rPr>
        <w:t xml:space="preserve"> час</w:t>
      </w:r>
      <w:r w:rsidR="009C0573">
        <w:rPr>
          <w:rFonts w:ascii="Times New Roman" w:hAnsi="Times New Roman" w:cs="Times New Roman"/>
          <w:sz w:val="24"/>
          <w:szCs w:val="24"/>
        </w:rPr>
        <w:t>а</w:t>
      </w:r>
      <w:r w:rsidRPr="0064713E">
        <w:rPr>
          <w:rFonts w:ascii="Times New Roman" w:hAnsi="Times New Roman" w:cs="Times New Roman"/>
          <w:sz w:val="24"/>
          <w:szCs w:val="24"/>
        </w:rPr>
        <w:t xml:space="preserve">). Представленная программа реализуется в течение </w:t>
      </w:r>
      <w:r w:rsidR="009C0573">
        <w:rPr>
          <w:rFonts w:ascii="Times New Roman" w:hAnsi="Times New Roman" w:cs="Times New Roman"/>
          <w:sz w:val="24"/>
          <w:szCs w:val="24"/>
        </w:rPr>
        <w:t>одного года</w:t>
      </w:r>
      <w:r w:rsidRPr="0064713E">
        <w:rPr>
          <w:rFonts w:ascii="Times New Roman" w:hAnsi="Times New Roman" w:cs="Times New Roman"/>
          <w:sz w:val="24"/>
          <w:szCs w:val="24"/>
        </w:rPr>
        <w:t>. На</w:t>
      </w:r>
      <w:r w:rsidR="009C0573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>год обучения выделяется 34 часа (34 недели по 1 часу).</w:t>
      </w:r>
    </w:p>
    <w:p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</w:t>
      </w:r>
      <w:r w:rsidR="0069477D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9C0573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>Составитель: Объедков</w:t>
      </w:r>
      <w:r w:rsidR="00795BB7">
        <w:rPr>
          <w:rFonts w:ascii="Times New Roman" w:hAnsi="Times New Roman" w:cs="Times New Roman"/>
          <w:sz w:val="24"/>
          <w:szCs w:val="24"/>
        </w:rPr>
        <w:t xml:space="preserve"> С.Н.</w:t>
      </w:r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26D"/>
    <w:rsid w:val="002C25D2"/>
    <w:rsid w:val="00485A3F"/>
    <w:rsid w:val="0064713E"/>
    <w:rsid w:val="0069477D"/>
    <w:rsid w:val="00795BB7"/>
    <w:rsid w:val="009C0573"/>
    <w:rsid w:val="00AB67C3"/>
    <w:rsid w:val="00AF72AF"/>
    <w:rsid w:val="00C7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DDD9"/>
  <w15:docId w15:val="{0E26174F-2599-4344-AC27-886E943A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Сергей</cp:lastModifiedBy>
  <cp:revision>2</cp:revision>
  <dcterms:created xsi:type="dcterms:W3CDTF">2023-09-29T18:44:00Z</dcterms:created>
  <dcterms:modified xsi:type="dcterms:W3CDTF">2023-09-29T18:44:00Z</dcterms:modified>
</cp:coreProperties>
</file>