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73C" w:rsidRDefault="00FF573C" w:rsidP="00FF573C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73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F573C" w:rsidRPr="00FF573C" w:rsidRDefault="00FF573C" w:rsidP="00A32C9D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92C" w:rsidRPr="007C592C" w:rsidRDefault="007C592C" w:rsidP="008855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592C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 w:rsidR="00F71FFE">
        <w:rPr>
          <w:rFonts w:ascii="Times New Roman" w:hAnsi="Times New Roman" w:cs="Times New Roman"/>
          <w:sz w:val="24"/>
          <w:szCs w:val="24"/>
        </w:rPr>
        <w:t>технологии</w:t>
      </w:r>
      <w:r w:rsidR="00A32C9D">
        <w:rPr>
          <w:rFonts w:ascii="Times New Roman" w:hAnsi="Times New Roman" w:cs="Times New Roman"/>
          <w:sz w:val="24"/>
          <w:szCs w:val="24"/>
        </w:rPr>
        <w:t xml:space="preserve"> </w:t>
      </w:r>
      <w:r w:rsidRPr="007C592C">
        <w:rPr>
          <w:rFonts w:ascii="Times New Roman" w:hAnsi="Times New Roman" w:cs="Times New Roman"/>
          <w:sz w:val="24"/>
          <w:szCs w:val="24"/>
        </w:rPr>
        <w:t xml:space="preserve">на уровне </w:t>
      </w:r>
      <w:r w:rsidR="00F71FFE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7C592C">
        <w:rPr>
          <w:rFonts w:ascii="Times New Roman" w:hAnsi="Times New Roman" w:cs="Times New Roman"/>
          <w:sz w:val="24"/>
          <w:szCs w:val="24"/>
        </w:rPr>
        <w:t xml:space="preserve">общего образования составлена на основе требований к результатам освоения программы </w:t>
      </w:r>
      <w:r w:rsidR="00F71FFE">
        <w:rPr>
          <w:rFonts w:ascii="Times New Roman" w:hAnsi="Times New Roman" w:cs="Times New Roman"/>
          <w:sz w:val="24"/>
          <w:szCs w:val="24"/>
        </w:rPr>
        <w:t>основного общего образования ФГОС О</w:t>
      </w:r>
      <w:r w:rsidRPr="007C592C">
        <w:rPr>
          <w:rFonts w:ascii="Times New Roman" w:hAnsi="Times New Roman" w:cs="Times New Roman"/>
          <w:sz w:val="24"/>
          <w:szCs w:val="24"/>
        </w:rPr>
        <w:t>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71FFE" w:rsidRDefault="00F71FFE" w:rsidP="00885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Курс рассчитан на 272ч: 68ч – в 5 классе,68ч –в 6 классе, 68ч – в 7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( 34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учебные недели по 2 ч в неделе), 34ч – в 8 классе, 34ч – в 9 классе (34 учебные недели по 1 ч в неделе). В тематическом планировании внесены ссылки на электронные образовательные ресурсы с учётом рекомендаций министерства просвещения Российской Федерации для педагогов и обучающихся общеобразовательных организаций.</w:t>
      </w:r>
    </w:p>
    <w:p w:rsidR="00A32C9D" w:rsidRDefault="00F71FFE" w:rsidP="00885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0A6">
        <w:rPr>
          <w:sz w:val="24"/>
          <w:szCs w:val="24"/>
        </w:rPr>
        <w:t xml:space="preserve"> </w:t>
      </w:r>
      <w:r w:rsidRPr="002960A6">
        <w:rPr>
          <w:rFonts w:ascii="Times New Roman" w:hAnsi="Times New Roman" w:cs="Times New Roman"/>
          <w:sz w:val="24"/>
          <w:szCs w:val="24"/>
        </w:rPr>
        <w:t xml:space="preserve">Предметная область «Технология» является необходимым компонентом общего образования учащихся, предоставляя им возможность применять на практике знания основ различных наук. Это школьный учебный курс, в содержании которого отражаются общие принципы преобразующей деятельности человека и все аспекты материальной культуры. Он направлен на овладение учащимися навыками конкретной </w:t>
      </w:r>
      <w:proofErr w:type="spellStart"/>
      <w:r w:rsidRPr="002960A6">
        <w:rPr>
          <w:rFonts w:ascii="Times New Roman" w:hAnsi="Times New Roman" w:cs="Times New Roman"/>
          <w:sz w:val="24"/>
          <w:szCs w:val="24"/>
        </w:rPr>
        <w:t>предметнопреобразующей</w:t>
      </w:r>
      <w:proofErr w:type="spellEnd"/>
      <w:r w:rsidRPr="002960A6">
        <w:rPr>
          <w:rFonts w:ascii="Times New Roman" w:hAnsi="Times New Roman" w:cs="Times New Roman"/>
          <w:sz w:val="24"/>
          <w:szCs w:val="24"/>
        </w:rPr>
        <w:t xml:space="preserve"> деятельности,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 </w:t>
      </w:r>
    </w:p>
    <w:p w:rsidR="00A32C9D" w:rsidRDefault="00A32C9D" w:rsidP="00885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5-9 классов включает:</w:t>
      </w:r>
    </w:p>
    <w:p w:rsidR="0088556A" w:rsidRDefault="00A32C9D" w:rsidP="008855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</w:pPr>
      <w:r w:rsidRPr="00A32C9D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«Технология.</w:t>
      </w:r>
      <w:r w:rsidRPr="00A32C9D">
        <w:rPr>
          <w:rFonts w:ascii="Times New Roman" w:hAnsi="Times New Roman" w:cs="Times New Roman"/>
          <w:b/>
          <w:color w:val="231F20"/>
          <w:spacing w:val="-13"/>
          <w:sz w:val="24"/>
          <w:szCs w:val="24"/>
        </w:rPr>
        <w:t xml:space="preserve"> </w:t>
      </w:r>
      <w:r w:rsidRPr="00A32C9D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5</w:t>
      </w:r>
      <w:r w:rsidRPr="00A32C9D">
        <w:rPr>
          <w:rFonts w:ascii="Times New Roman" w:hAnsi="Times New Roman" w:cs="Times New Roman"/>
          <w:b/>
          <w:color w:val="231F20"/>
          <w:spacing w:val="-13"/>
          <w:sz w:val="24"/>
          <w:szCs w:val="24"/>
        </w:rPr>
        <w:t xml:space="preserve"> </w:t>
      </w:r>
      <w:r w:rsidRPr="00A32C9D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класс»</w:t>
      </w:r>
    </w:p>
    <w:p w:rsidR="00A32C9D" w:rsidRPr="00C3033C" w:rsidRDefault="00A32C9D" w:rsidP="00885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33C">
        <w:rPr>
          <w:rFonts w:ascii="Times New Roman" w:hAnsi="Times New Roman" w:cs="Times New Roman"/>
          <w:color w:val="231F20"/>
          <w:sz w:val="24"/>
          <w:szCs w:val="24"/>
        </w:rPr>
        <w:t>Технология. 5 класс. Учебник (авторы</w:t>
      </w:r>
      <w:r>
        <w:rPr>
          <w:rFonts w:ascii="Times New Roman" w:hAnsi="Times New Roman" w:cs="Times New Roman"/>
          <w:color w:val="231F20"/>
          <w:sz w:val="24"/>
          <w:szCs w:val="24"/>
        </w:rPr>
        <w:t>: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Глозман</w:t>
      </w:r>
      <w:proofErr w:type="spell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Е. С.</w:t>
      </w:r>
      <w:proofErr w:type="gram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Кожина</w:t>
      </w:r>
      <w:proofErr w:type="gramEnd"/>
      <w:r w:rsidRPr="00C3033C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О.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А.,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Хотунцев</w:t>
      </w:r>
      <w:proofErr w:type="spellEnd"/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Ю.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Л.,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Кудакова</w:t>
      </w:r>
      <w:proofErr w:type="spellEnd"/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Н.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др.)</w:t>
      </w:r>
    </w:p>
    <w:p w:rsidR="00A32C9D" w:rsidRPr="00C3033C" w:rsidRDefault="00A32C9D" w:rsidP="0088556A">
      <w:pPr>
        <w:pStyle w:val="a5"/>
        <w:tabs>
          <w:tab w:val="left" w:pos="8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033C">
        <w:rPr>
          <w:rFonts w:ascii="Times New Roman" w:hAnsi="Times New Roman" w:cs="Times New Roman"/>
          <w:color w:val="231F20"/>
          <w:sz w:val="24"/>
          <w:szCs w:val="24"/>
        </w:rPr>
        <w:t>Технология.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5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класс.</w:t>
      </w:r>
      <w:r w:rsidRPr="00C3033C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Электронная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форма</w:t>
      </w:r>
      <w:r w:rsidRPr="00C3033C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учебника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(авторы</w:t>
      </w:r>
      <w:r>
        <w:rPr>
          <w:rFonts w:ascii="Times New Roman" w:hAnsi="Times New Roman" w:cs="Times New Roman"/>
          <w:color w:val="231F20"/>
          <w:sz w:val="24"/>
          <w:szCs w:val="24"/>
        </w:rPr>
        <w:t>: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Глозман</w:t>
      </w:r>
      <w:proofErr w:type="spell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Е. С., Кожина О. А.</w:t>
      </w:r>
      <w:proofErr w:type="gram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Хотунцев</w:t>
      </w:r>
      <w:proofErr w:type="spellEnd"/>
      <w:proofErr w:type="gram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Ю. Л.,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Кудакова</w:t>
      </w:r>
      <w:proofErr w:type="spell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Е. Н.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др.)</w:t>
      </w:r>
    </w:p>
    <w:p w:rsidR="00A32C9D" w:rsidRPr="00C3033C" w:rsidRDefault="00A32C9D" w:rsidP="0088556A">
      <w:pPr>
        <w:pStyle w:val="a5"/>
        <w:tabs>
          <w:tab w:val="left" w:pos="8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033C">
        <w:rPr>
          <w:rFonts w:ascii="Times New Roman" w:hAnsi="Times New Roman" w:cs="Times New Roman"/>
          <w:color w:val="231F20"/>
          <w:sz w:val="24"/>
          <w:szCs w:val="24"/>
        </w:rPr>
        <w:t>Технология.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5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класс.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Методическое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пособие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(авторы</w:t>
      </w:r>
      <w:r>
        <w:rPr>
          <w:rFonts w:ascii="Times New Roman" w:hAnsi="Times New Roman" w:cs="Times New Roman"/>
          <w:color w:val="231F20"/>
          <w:sz w:val="24"/>
          <w:szCs w:val="24"/>
        </w:rPr>
        <w:t>: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Глозман</w:t>
      </w:r>
      <w:proofErr w:type="spellEnd"/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Е.С.,</w:t>
      </w:r>
      <w:r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Кудакова</w:t>
      </w:r>
      <w:proofErr w:type="spellEnd"/>
      <w:r w:rsidRPr="00C3033C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Е.)</w:t>
      </w:r>
    </w:p>
    <w:p w:rsidR="00A32C9D" w:rsidRPr="00C3033C" w:rsidRDefault="00A32C9D" w:rsidP="0088556A">
      <w:pPr>
        <w:pStyle w:val="31"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C3033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pacing w:val="-2"/>
          <w:sz w:val="24"/>
          <w:szCs w:val="24"/>
        </w:rPr>
        <w:t>«Технология.</w:t>
      </w:r>
      <w:r w:rsidRPr="00C3033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pacing w:val="-1"/>
          <w:sz w:val="24"/>
          <w:szCs w:val="24"/>
        </w:rPr>
        <w:t>6</w:t>
      </w:r>
      <w:r w:rsidRPr="00C3033C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pacing w:val="-1"/>
          <w:sz w:val="24"/>
          <w:szCs w:val="24"/>
        </w:rPr>
        <w:t>класс»</w:t>
      </w:r>
    </w:p>
    <w:p w:rsidR="00A32C9D" w:rsidRPr="00C3033C" w:rsidRDefault="00A32C9D" w:rsidP="0088556A">
      <w:pPr>
        <w:pStyle w:val="a5"/>
        <w:tabs>
          <w:tab w:val="left" w:pos="8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033C">
        <w:rPr>
          <w:rFonts w:ascii="Times New Roman" w:hAnsi="Times New Roman" w:cs="Times New Roman"/>
          <w:color w:val="231F20"/>
          <w:sz w:val="24"/>
          <w:szCs w:val="24"/>
        </w:rPr>
        <w:t>Технология. 6 класс. Учебник (</w:t>
      </w:r>
      <w:proofErr w:type="gram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авторы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Глозман</w:t>
      </w:r>
      <w:proofErr w:type="spellEnd"/>
      <w:proofErr w:type="gram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Е. С., Кожина</w:t>
      </w:r>
      <w:r w:rsidRPr="00C3033C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О.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А.,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Хотунцев</w:t>
      </w:r>
      <w:proofErr w:type="spellEnd"/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Ю.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Л.,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Кудакова</w:t>
      </w:r>
      <w:proofErr w:type="spellEnd"/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Н.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др.)</w:t>
      </w:r>
    </w:p>
    <w:p w:rsidR="00A32C9D" w:rsidRPr="00C3033C" w:rsidRDefault="00A32C9D" w:rsidP="0088556A">
      <w:pPr>
        <w:pStyle w:val="a5"/>
        <w:tabs>
          <w:tab w:val="left" w:pos="8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033C">
        <w:rPr>
          <w:rFonts w:ascii="Times New Roman" w:hAnsi="Times New Roman" w:cs="Times New Roman"/>
          <w:color w:val="231F20"/>
          <w:sz w:val="24"/>
          <w:szCs w:val="24"/>
        </w:rPr>
        <w:t>Технология.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6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класс.</w:t>
      </w:r>
      <w:r w:rsidRPr="00C3033C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Электронная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форма</w:t>
      </w:r>
      <w:r w:rsidRPr="00C3033C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учебника</w:t>
      </w:r>
      <w:r w:rsidRPr="00C3033C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(авторы</w:t>
      </w:r>
      <w:r>
        <w:rPr>
          <w:rFonts w:ascii="Times New Roman" w:hAnsi="Times New Roman" w:cs="Times New Roman"/>
          <w:color w:val="231F20"/>
          <w:sz w:val="24"/>
          <w:szCs w:val="24"/>
        </w:rPr>
        <w:t>: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Глозман</w:t>
      </w:r>
      <w:proofErr w:type="spell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Е. С., Кожина О. А.,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Хотунцев</w:t>
      </w:r>
      <w:proofErr w:type="spell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Ю. Л.,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Кудакова</w:t>
      </w:r>
      <w:proofErr w:type="spellEnd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Е. Н.</w:t>
      </w:r>
      <w:r w:rsidRPr="00C3033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др.)</w:t>
      </w:r>
    </w:p>
    <w:p w:rsidR="00A32C9D" w:rsidRPr="00C3033C" w:rsidRDefault="00A32C9D" w:rsidP="0088556A">
      <w:pPr>
        <w:pStyle w:val="a5"/>
        <w:tabs>
          <w:tab w:val="left" w:pos="8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033C">
        <w:rPr>
          <w:rFonts w:ascii="Times New Roman" w:hAnsi="Times New Roman" w:cs="Times New Roman"/>
          <w:color w:val="231F20"/>
          <w:sz w:val="24"/>
          <w:szCs w:val="24"/>
        </w:rPr>
        <w:t>Технология.</w:t>
      </w:r>
      <w:r w:rsidRPr="00C3033C">
        <w:rPr>
          <w:rFonts w:ascii="Times New Roman" w:hAnsi="Times New Roman" w:cs="Times New Roman"/>
          <w:color w:val="231F20"/>
          <w:spacing w:val="53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6</w:t>
      </w:r>
      <w:r w:rsidRPr="00C3033C">
        <w:rPr>
          <w:rFonts w:ascii="Times New Roman" w:hAnsi="Times New Roman" w:cs="Times New Roman"/>
          <w:color w:val="231F20"/>
          <w:spacing w:val="53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класс.</w:t>
      </w:r>
      <w:r w:rsidRPr="00C3033C">
        <w:rPr>
          <w:rFonts w:ascii="Times New Roman" w:hAnsi="Times New Roman" w:cs="Times New Roman"/>
          <w:color w:val="231F20"/>
          <w:spacing w:val="53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Методическое   пособие</w:t>
      </w:r>
      <w:proofErr w:type="gram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 xml:space="preserve">авторы: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Глозман</w:t>
      </w:r>
      <w:proofErr w:type="spellEnd"/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C3033C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С.,</w:t>
      </w:r>
      <w:r w:rsidRPr="00C3033C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proofErr w:type="spellStart"/>
      <w:r w:rsidRPr="00C3033C">
        <w:rPr>
          <w:rFonts w:ascii="Times New Roman" w:hAnsi="Times New Roman" w:cs="Times New Roman"/>
          <w:color w:val="231F20"/>
          <w:sz w:val="24"/>
          <w:szCs w:val="24"/>
        </w:rPr>
        <w:t>Кудакова</w:t>
      </w:r>
      <w:proofErr w:type="spellEnd"/>
      <w:r w:rsidRPr="00C3033C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C3033C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C3033C">
        <w:rPr>
          <w:rFonts w:ascii="Times New Roman" w:hAnsi="Times New Roman" w:cs="Times New Roman"/>
          <w:color w:val="231F20"/>
          <w:sz w:val="24"/>
          <w:szCs w:val="24"/>
        </w:rPr>
        <w:t>Н.)</w:t>
      </w:r>
    </w:p>
    <w:p w:rsidR="00A32C9D" w:rsidRPr="0063725A" w:rsidRDefault="00A32C9D" w:rsidP="0088556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Технология 7 класс»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725A">
        <w:rPr>
          <w:rFonts w:ascii="Times New Roman" w:eastAsia="Calibri" w:hAnsi="Times New Roman" w:cs="Times New Roman"/>
          <w:sz w:val="24"/>
          <w:szCs w:val="24"/>
        </w:rPr>
        <w:t>учебник для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щеобразовательных организаций </w:t>
      </w:r>
    </w:p>
    <w:p w:rsidR="00A32C9D" w:rsidRPr="0063725A" w:rsidRDefault="00A32C9D" w:rsidP="0088556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25A">
        <w:rPr>
          <w:rFonts w:ascii="Times New Roman" w:eastAsia="Calibri" w:hAnsi="Times New Roman" w:cs="Times New Roman"/>
          <w:sz w:val="24"/>
          <w:szCs w:val="24"/>
        </w:rPr>
        <w:t>В.М. Казакевич, Г. В. Пичугина, Г. Ю. Семенова. — М.: Просвещение</w:t>
      </w:r>
    </w:p>
    <w:p w:rsidR="00A32C9D" w:rsidRPr="0063725A" w:rsidRDefault="00A32C9D" w:rsidP="0088556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2C9D">
        <w:rPr>
          <w:rFonts w:ascii="Times New Roman" w:eastAsia="Calibri" w:hAnsi="Times New Roman" w:cs="Times New Roman"/>
          <w:b/>
          <w:sz w:val="24"/>
          <w:szCs w:val="24"/>
        </w:rPr>
        <w:t xml:space="preserve"> «Технология 8</w:t>
      </w:r>
      <w:r>
        <w:rPr>
          <w:rFonts w:ascii="Times New Roman" w:eastAsia="Calibri" w:hAnsi="Times New Roman" w:cs="Times New Roman"/>
          <w:b/>
          <w:sz w:val="24"/>
          <w:szCs w:val="24"/>
        </w:rPr>
        <w:t>-9</w:t>
      </w:r>
      <w:r w:rsidRPr="00A32C9D">
        <w:rPr>
          <w:rFonts w:ascii="Times New Roman" w:eastAsia="Calibri" w:hAnsi="Times New Roman" w:cs="Times New Roman"/>
          <w:b/>
          <w:sz w:val="24"/>
          <w:szCs w:val="24"/>
        </w:rPr>
        <w:t xml:space="preserve"> класс»,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725A">
        <w:rPr>
          <w:rFonts w:ascii="Times New Roman" w:eastAsia="Calibri" w:hAnsi="Times New Roman" w:cs="Times New Roman"/>
          <w:sz w:val="24"/>
          <w:szCs w:val="24"/>
        </w:rPr>
        <w:t>учебник для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щеобразовательных организаций </w:t>
      </w:r>
    </w:p>
    <w:p w:rsidR="00A32C9D" w:rsidRPr="0063725A" w:rsidRDefault="00A32C9D" w:rsidP="0088556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25A">
        <w:rPr>
          <w:rFonts w:ascii="Times New Roman" w:eastAsia="Calibri" w:hAnsi="Times New Roman" w:cs="Times New Roman"/>
          <w:sz w:val="24"/>
          <w:szCs w:val="24"/>
        </w:rPr>
        <w:t>В.М. Казакевич, Г. В. Пичугина, Г. Ю. Семенова. — М.: Просвещение</w:t>
      </w:r>
    </w:p>
    <w:p w:rsidR="00A32C9D" w:rsidRPr="0063725A" w:rsidRDefault="00A32C9D" w:rsidP="0088556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25A">
        <w:rPr>
          <w:rFonts w:ascii="Times New Roman" w:eastAsia="Calibri" w:hAnsi="Times New Roman" w:cs="Times New Roman"/>
          <w:sz w:val="24"/>
          <w:szCs w:val="24"/>
        </w:rPr>
        <w:t>Техноло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гия. «Технологии 5- 9 классы», </w:t>
      </w:r>
      <w:r w:rsidRPr="0063725A">
        <w:rPr>
          <w:rFonts w:ascii="Times New Roman" w:eastAsia="Calibri" w:hAnsi="Times New Roman" w:cs="Times New Roman"/>
          <w:sz w:val="24"/>
          <w:szCs w:val="24"/>
        </w:rPr>
        <w:t xml:space="preserve">методическое пособие / В. М. Казакевич, </w:t>
      </w:r>
    </w:p>
    <w:p w:rsidR="00A32C9D" w:rsidRPr="0063725A" w:rsidRDefault="00A32C9D" w:rsidP="0088556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25A">
        <w:rPr>
          <w:rFonts w:ascii="Times New Roman" w:eastAsia="Calibri" w:hAnsi="Times New Roman" w:cs="Times New Roman"/>
          <w:sz w:val="24"/>
          <w:szCs w:val="24"/>
        </w:rPr>
        <w:t>Г. В. Пичугина, Г. Ю. Семенова. — М.: Просвещение, 2017</w:t>
      </w:r>
    </w:p>
    <w:p w:rsidR="00A32C9D" w:rsidRPr="002960A6" w:rsidRDefault="00A32C9D" w:rsidP="00885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725A"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 организаций / В. М. Казакевич, Г. В. Пичугина, Г. Ю. Семенова — М.: Просвещение, 2020</w:t>
      </w:r>
    </w:p>
    <w:p w:rsidR="007C592C" w:rsidRPr="00FF573C" w:rsidRDefault="007C592C" w:rsidP="008855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составлена  в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FF573C" w:rsidRPr="00FF573C">
        <w:rPr>
          <w:rFonts w:ascii="Times New Roman" w:hAnsi="Times New Roman" w:cs="Times New Roman"/>
          <w:sz w:val="24"/>
          <w:szCs w:val="24"/>
        </w:rPr>
        <w:t>Положение</w:t>
      </w:r>
      <w:r w:rsidR="00FF573C">
        <w:rPr>
          <w:rFonts w:ascii="Times New Roman" w:hAnsi="Times New Roman" w:cs="Times New Roman"/>
          <w:sz w:val="24"/>
          <w:szCs w:val="24"/>
        </w:rPr>
        <w:t>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отде</w:t>
      </w:r>
      <w:r w:rsidR="00F71FFE">
        <w:rPr>
          <w:rFonts w:ascii="Times New Roman" w:hAnsi="Times New Roman" w:cs="Times New Roman"/>
          <w:sz w:val="24"/>
          <w:szCs w:val="24"/>
        </w:rPr>
        <w:t>льным учебным предметам, курсам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 по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обновленным ФГОС и ФООП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 xml:space="preserve">муниципального бюджетного </w:t>
      </w:r>
      <w:r w:rsidR="00FF573C" w:rsidRPr="00FF573C">
        <w:rPr>
          <w:rFonts w:ascii="Times New Roman" w:hAnsi="Times New Roman" w:cs="Times New Roman"/>
          <w:sz w:val="24"/>
          <w:szCs w:val="24"/>
        </w:rPr>
        <w:lastRenderedPageBreak/>
        <w:t>общеобразовательного учреждения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«Средняя общеобразовательная школа № 36»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="00FF573C" w:rsidRPr="00FF573C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  <w:r w:rsidR="00FF573C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7C592C" w:rsidRPr="0064713E" w:rsidRDefault="007C592C" w:rsidP="0088556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7C592C" w:rsidRPr="0064713E" w:rsidRDefault="00A87357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.Содержание учебного предмета.</w:t>
      </w:r>
    </w:p>
    <w:p w:rsidR="007C592C" w:rsidRPr="0064713E" w:rsidRDefault="00A87357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 xml:space="preserve">. Планируемые результаты изучения учебного предмета. </w:t>
      </w:r>
    </w:p>
    <w:p w:rsidR="007C592C" w:rsidRPr="0064713E" w:rsidRDefault="00A87357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7C592C" w:rsidRPr="0064713E">
        <w:rPr>
          <w:rFonts w:ascii="Times New Roman" w:eastAsia="Calibri" w:hAnsi="Times New Roman" w:cs="Times New Roman"/>
          <w:sz w:val="24"/>
          <w:szCs w:val="24"/>
        </w:rPr>
        <w:t>.</w:t>
      </w:r>
      <w:r w:rsidR="00FF573C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планирование.</w:t>
      </w:r>
    </w:p>
    <w:p w:rsidR="00FF573C" w:rsidRDefault="00FF573C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поурочное планирование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F57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73C" w:rsidRPr="00FF573C" w:rsidRDefault="00FF573C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образовательного процесса;</w:t>
      </w:r>
    </w:p>
    <w:p w:rsidR="00FF573C" w:rsidRPr="00FF573C" w:rsidRDefault="00FF573C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обязательные учебные материалы для ученика;</w:t>
      </w:r>
    </w:p>
    <w:p w:rsidR="00FF573C" w:rsidRPr="00FF573C" w:rsidRDefault="00FF573C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методические материалы для учителя;</w:t>
      </w:r>
      <w:bookmarkStart w:id="0" w:name="_GoBack"/>
      <w:bookmarkEnd w:id="0"/>
    </w:p>
    <w:p w:rsidR="00FF573C" w:rsidRPr="0064713E" w:rsidRDefault="00FF573C" w:rsidP="00885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73C">
        <w:rPr>
          <w:rFonts w:ascii="Times New Roman" w:eastAsia="Calibri" w:hAnsi="Times New Roman" w:cs="Times New Roman"/>
          <w:sz w:val="24"/>
          <w:szCs w:val="24"/>
        </w:rPr>
        <w:t>- цифровые образовательные ресурсы и ресурсы сети интернет;</w:t>
      </w:r>
    </w:p>
    <w:p w:rsidR="007C592C" w:rsidRPr="0064713E" w:rsidRDefault="007C592C" w:rsidP="0088556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C592C" w:rsidRPr="0064713E" w:rsidRDefault="009336A8" w:rsidP="0088556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r w:rsidR="00A32C9D">
        <w:rPr>
          <w:rFonts w:ascii="Times New Roman" w:hAnsi="Times New Roman" w:cs="Times New Roman"/>
          <w:sz w:val="24"/>
          <w:szCs w:val="24"/>
        </w:rPr>
        <w:t>Ефимова В.Г.</w:t>
      </w:r>
    </w:p>
    <w:p w:rsidR="007C592C" w:rsidRPr="00C7026D" w:rsidRDefault="007C592C" w:rsidP="0088556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76095" w:rsidRDefault="00576095" w:rsidP="0088556A">
      <w:pPr>
        <w:spacing w:after="0"/>
        <w:ind w:firstLine="851"/>
        <w:jc w:val="both"/>
      </w:pPr>
    </w:p>
    <w:sectPr w:rsidR="005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21EB5"/>
    <w:multiLevelType w:val="hybridMultilevel"/>
    <w:tmpl w:val="AD147BEC"/>
    <w:lvl w:ilvl="0" w:tplc="5C020FB8">
      <w:start w:val="1"/>
      <w:numFmt w:val="decimal"/>
      <w:lvlText w:val="%1."/>
      <w:lvlJc w:val="left"/>
      <w:pPr>
        <w:ind w:left="116" w:hanging="256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w w:val="105"/>
        <w:sz w:val="21"/>
        <w:szCs w:val="21"/>
        <w:lang w:val="ru-RU" w:eastAsia="en-US" w:bidi="ar-SA"/>
      </w:rPr>
    </w:lvl>
    <w:lvl w:ilvl="1" w:tplc="61E03026">
      <w:numFmt w:val="bullet"/>
      <w:lvlText w:val="•"/>
      <w:lvlJc w:val="left"/>
      <w:pPr>
        <w:ind w:left="777" w:hanging="256"/>
      </w:pPr>
      <w:rPr>
        <w:rFonts w:hint="default"/>
        <w:lang w:val="ru-RU" w:eastAsia="en-US" w:bidi="ar-SA"/>
      </w:rPr>
    </w:lvl>
    <w:lvl w:ilvl="2" w:tplc="9522B628">
      <w:numFmt w:val="bullet"/>
      <w:lvlText w:val="•"/>
      <w:lvlJc w:val="left"/>
      <w:pPr>
        <w:ind w:left="1435" w:hanging="256"/>
      </w:pPr>
      <w:rPr>
        <w:rFonts w:hint="default"/>
        <w:lang w:val="ru-RU" w:eastAsia="en-US" w:bidi="ar-SA"/>
      </w:rPr>
    </w:lvl>
    <w:lvl w:ilvl="3" w:tplc="A1084CEE">
      <w:numFmt w:val="bullet"/>
      <w:lvlText w:val="•"/>
      <w:lvlJc w:val="left"/>
      <w:pPr>
        <w:ind w:left="2093" w:hanging="256"/>
      </w:pPr>
      <w:rPr>
        <w:rFonts w:hint="default"/>
        <w:lang w:val="ru-RU" w:eastAsia="en-US" w:bidi="ar-SA"/>
      </w:rPr>
    </w:lvl>
    <w:lvl w:ilvl="4" w:tplc="944E0F6E">
      <w:numFmt w:val="bullet"/>
      <w:lvlText w:val="•"/>
      <w:lvlJc w:val="left"/>
      <w:pPr>
        <w:ind w:left="2750" w:hanging="256"/>
      </w:pPr>
      <w:rPr>
        <w:rFonts w:hint="default"/>
        <w:lang w:val="ru-RU" w:eastAsia="en-US" w:bidi="ar-SA"/>
      </w:rPr>
    </w:lvl>
    <w:lvl w:ilvl="5" w:tplc="31D05F58">
      <w:numFmt w:val="bullet"/>
      <w:lvlText w:val="•"/>
      <w:lvlJc w:val="left"/>
      <w:pPr>
        <w:ind w:left="3408" w:hanging="256"/>
      </w:pPr>
      <w:rPr>
        <w:rFonts w:hint="default"/>
        <w:lang w:val="ru-RU" w:eastAsia="en-US" w:bidi="ar-SA"/>
      </w:rPr>
    </w:lvl>
    <w:lvl w:ilvl="6" w:tplc="14AC89DC">
      <w:numFmt w:val="bullet"/>
      <w:lvlText w:val="•"/>
      <w:lvlJc w:val="left"/>
      <w:pPr>
        <w:ind w:left="4066" w:hanging="256"/>
      </w:pPr>
      <w:rPr>
        <w:rFonts w:hint="default"/>
        <w:lang w:val="ru-RU" w:eastAsia="en-US" w:bidi="ar-SA"/>
      </w:rPr>
    </w:lvl>
    <w:lvl w:ilvl="7" w:tplc="31225D16">
      <w:numFmt w:val="bullet"/>
      <w:lvlText w:val="•"/>
      <w:lvlJc w:val="left"/>
      <w:pPr>
        <w:ind w:left="4723" w:hanging="256"/>
      </w:pPr>
      <w:rPr>
        <w:rFonts w:hint="default"/>
        <w:lang w:val="ru-RU" w:eastAsia="en-US" w:bidi="ar-SA"/>
      </w:rPr>
    </w:lvl>
    <w:lvl w:ilvl="8" w:tplc="8C32BB5A">
      <w:numFmt w:val="bullet"/>
      <w:lvlText w:val="•"/>
      <w:lvlJc w:val="left"/>
      <w:pPr>
        <w:ind w:left="5381" w:hanging="256"/>
      </w:pPr>
      <w:rPr>
        <w:rFonts w:hint="default"/>
        <w:lang w:val="ru-RU" w:eastAsia="en-US" w:bidi="ar-SA"/>
      </w:rPr>
    </w:lvl>
  </w:abstractNum>
  <w:abstractNum w:abstractNumId="1" w15:restartNumberingAfterBreak="0">
    <w:nsid w:val="79283C20"/>
    <w:multiLevelType w:val="hybridMultilevel"/>
    <w:tmpl w:val="E91453A4"/>
    <w:lvl w:ilvl="0" w:tplc="92B22714">
      <w:start w:val="1"/>
      <w:numFmt w:val="decimal"/>
      <w:lvlText w:val="%1."/>
      <w:lvlJc w:val="left"/>
      <w:pPr>
        <w:ind w:left="116" w:hanging="256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w w:val="105"/>
        <w:sz w:val="21"/>
        <w:szCs w:val="21"/>
        <w:lang w:val="ru-RU" w:eastAsia="en-US" w:bidi="ar-SA"/>
      </w:rPr>
    </w:lvl>
    <w:lvl w:ilvl="1" w:tplc="A4E4410E">
      <w:numFmt w:val="bullet"/>
      <w:lvlText w:val="•"/>
      <w:lvlJc w:val="left"/>
      <w:pPr>
        <w:ind w:left="777" w:hanging="256"/>
      </w:pPr>
      <w:rPr>
        <w:rFonts w:hint="default"/>
        <w:lang w:val="ru-RU" w:eastAsia="en-US" w:bidi="ar-SA"/>
      </w:rPr>
    </w:lvl>
    <w:lvl w:ilvl="2" w:tplc="17F2240A">
      <w:numFmt w:val="bullet"/>
      <w:lvlText w:val="•"/>
      <w:lvlJc w:val="left"/>
      <w:pPr>
        <w:ind w:left="1435" w:hanging="256"/>
      </w:pPr>
      <w:rPr>
        <w:rFonts w:hint="default"/>
        <w:lang w:val="ru-RU" w:eastAsia="en-US" w:bidi="ar-SA"/>
      </w:rPr>
    </w:lvl>
    <w:lvl w:ilvl="3" w:tplc="FC6420AC">
      <w:numFmt w:val="bullet"/>
      <w:lvlText w:val="•"/>
      <w:lvlJc w:val="left"/>
      <w:pPr>
        <w:ind w:left="2093" w:hanging="256"/>
      </w:pPr>
      <w:rPr>
        <w:rFonts w:hint="default"/>
        <w:lang w:val="ru-RU" w:eastAsia="en-US" w:bidi="ar-SA"/>
      </w:rPr>
    </w:lvl>
    <w:lvl w:ilvl="4" w:tplc="E37A7242">
      <w:numFmt w:val="bullet"/>
      <w:lvlText w:val="•"/>
      <w:lvlJc w:val="left"/>
      <w:pPr>
        <w:ind w:left="2750" w:hanging="256"/>
      </w:pPr>
      <w:rPr>
        <w:rFonts w:hint="default"/>
        <w:lang w:val="ru-RU" w:eastAsia="en-US" w:bidi="ar-SA"/>
      </w:rPr>
    </w:lvl>
    <w:lvl w:ilvl="5" w:tplc="B3E019F8">
      <w:numFmt w:val="bullet"/>
      <w:lvlText w:val="•"/>
      <w:lvlJc w:val="left"/>
      <w:pPr>
        <w:ind w:left="3408" w:hanging="256"/>
      </w:pPr>
      <w:rPr>
        <w:rFonts w:hint="default"/>
        <w:lang w:val="ru-RU" w:eastAsia="en-US" w:bidi="ar-SA"/>
      </w:rPr>
    </w:lvl>
    <w:lvl w:ilvl="6" w:tplc="8A4E7938">
      <w:numFmt w:val="bullet"/>
      <w:lvlText w:val="•"/>
      <w:lvlJc w:val="left"/>
      <w:pPr>
        <w:ind w:left="4066" w:hanging="256"/>
      </w:pPr>
      <w:rPr>
        <w:rFonts w:hint="default"/>
        <w:lang w:val="ru-RU" w:eastAsia="en-US" w:bidi="ar-SA"/>
      </w:rPr>
    </w:lvl>
    <w:lvl w:ilvl="7" w:tplc="EA740B2E">
      <w:numFmt w:val="bullet"/>
      <w:lvlText w:val="•"/>
      <w:lvlJc w:val="left"/>
      <w:pPr>
        <w:ind w:left="4723" w:hanging="256"/>
      </w:pPr>
      <w:rPr>
        <w:rFonts w:hint="default"/>
        <w:lang w:val="ru-RU" w:eastAsia="en-US" w:bidi="ar-SA"/>
      </w:rPr>
    </w:lvl>
    <w:lvl w:ilvl="8" w:tplc="3C8C4746">
      <w:numFmt w:val="bullet"/>
      <w:lvlText w:val="•"/>
      <w:lvlJc w:val="left"/>
      <w:pPr>
        <w:ind w:left="5381" w:hanging="25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592C"/>
    <w:rsid w:val="00514DCC"/>
    <w:rsid w:val="00576095"/>
    <w:rsid w:val="0073554D"/>
    <w:rsid w:val="007C592C"/>
    <w:rsid w:val="0088556A"/>
    <w:rsid w:val="009336A8"/>
    <w:rsid w:val="00A32C9D"/>
    <w:rsid w:val="00A87357"/>
    <w:rsid w:val="00F71FFE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8892B-7E03-4A2B-A22D-24A31EB2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7C592C"/>
  </w:style>
  <w:style w:type="paragraph" w:styleId="a3">
    <w:name w:val="No Spacing"/>
    <w:link w:val="a4"/>
    <w:qFormat/>
    <w:rsid w:val="007C5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rsid w:val="007C592C"/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qFormat/>
    <w:rsid w:val="00A32C9D"/>
    <w:pPr>
      <w:widowControl w:val="0"/>
      <w:autoSpaceDE w:val="0"/>
      <w:autoSpaceDN w:val="0"/>
      <w:ind w:left="720"/>
      <w:contextualSpacing/>
    </w:pPr>
    <w:rPr>
      <w:rFonts w:ascii="Calibri" w:eastAsia="Calibri" w:hAnsi="Calibri" w:cs="Book Antiqua"/>
      <w:lang w:eastAsia="en-US"/>
    </w:rPr>
  </w:style>
  <w:style w:type="paragraph" w:customStyle="1" w:styleId="31">
    <w:name w:val="Заголовок 31"/>
    <w:basedOn w:val="a"/>
    <w:uiPriority w:val="1"/>
    <w:qFormat/>
    <w:rsid w:val="00A32C9D"/>
    <w:pPr>
      <w:widowControl w:val="0"/>
      <w:autoSpaceDE w:val="0"/>
      <w:autoSpaceDN w:val="0"/>
      <w:spacing w:after="0" w:line="240" w:lineRule="auto"/>
      <w:ind w:left="570"/>
      <w:outlineLvl w:val="3"/>
    </w:pPr>
    <w:rPr>
      <w:rFonts w:ascii="Trebuchet MS" w:eastAsia="Trebuchet MS" w:hAnsi="Trebuchet MS" w:cs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acer</cp:lastModifiedBy>
  <cp:revision>8</cp:revision>
  <dcterms:created xsi:type="dcterms:W3CDTF">2023-09-24T09:58:00Z</dcterms:created>
  <dcterms:modified xsi:type="dcterms:W3CDTF">2023-09-24T13:38:00Z</dcterms:modified>
</cp:coreProperties>
</file>