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B7E" w:rsidRDefault="00943B7E" w:rsidP="00943B7E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73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943B7E" w:rsidRPr="00FF573C" w:rsidRDefault="00943B7E" w:rsidP="00943B7E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3B7E" w:rsidRPr="007C592C" w:rsidRDefault="00943B7E" w:rsidP="00943B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 xml:space="preserve">Программа по </w:t>
      </w:r>
      <w:r>
        <w:rPr>
          <w:rFonts w:ascii="Times New Roman" w:hAnsi="Times New Roman" w:cs="Times New Roman"/>
          <w:sz w:val="24"/>
          <w:szCs w:val="24"/>
        </w:rPr>
        <w:t>русскому</w:t>
      </w:r>
      <w:r w:rsidRPr="007C592C">
        <w:rPr>
          <w:rFonts w:ascii="Times New Roman" w:hAnsi="Times New Roman" w:cs="Times New Roman"/>
          <w:sz w:val="24"/>
          <w:szCs w:val="24"/>
        </w:rPr>
        <w:t xml:space="preserve">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43B7E" w:rsidRPr="007C592C" w:rsidRDefault="00943B7E" w:rsidP="00943B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>‌</w:t>
      </w:r>
      <w:bookmarkStart w:id="0" w:name="8e4de2fd-43cd-4bc5-8d35-2312bb8da802"/>
      <w:r w:rsidRPr="007C592C">
        <w:rPr>
          <w:rFonts w:ascii="Times New Roman" w:hAnsi="Times New Roman" w:cs="Times New Roman"/>
          <w:sz w:val="24"/>
          <w:szCs w:val="24"/>
        </w:rPr>
        <w:t xml:space="preserve">На изучение </w:t>
      </w:r>
      <w:r>
        <w:rPr>
          <w:rFonts w:ascii="Times New Roman" w:hAnsi="Times New Roman" w:cs="Times New Roman"/>
          <w:sz w:val="24"/>
          <w:szCs w:val="24"/>
        </w:rPr>
        <w:t>русского</w:t>
      </w:r>
      <w:r w:rsidRPr="007C592C">
        <w:rPr>
          <w:rFonts w:ascii="Times New Roman" w:hAnsi="Times New Roman" w:cs="Times New Roman"/>
          <w:sz w:val="24"/>
          <w:szCs w:val="24"/>
        </w:rPr>
        <w:t xml:space="preserve"> языка на уровне начального</w:t>
      </w:r>
      <w:r w:rsidR="00684946">
        <w:rPr>
          <w:rFonts w:ascii="Times New Roman" w:hAnsi="Times New Roman" w:cs="Times New Roman"/>
          <w:sz w:val="24"/>
          <w:szCs w:val="24"/>
        </w:rPr>
        <w:t xml:space="preserve"> общего образования отводится 272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часа: </w:t>
      </w:r>
      <w:r>
        <w:rPr>
          <w:rFonts w:ascii="Times New Roman" w:hAnsi="Times New Roman" w:cs="Times New Roman"/>
          <w:sz w:val="24"/>
          <w:szCs w:val="24"/>
        </w:rPr>
        <w:t xml:space="preserve">в 3 классе – </w:t>
      </w:r>
      <w:r w:rsidR="00684946">
        <w:rPr>
          <w:rFonts w:ascii="Times New Roman" w:hAnsi="Times New Roman" w:cs="Times New Roman"/>
          <w:sz w:val="24"/>
          <w:szCs w:val="24"/>
        </w:rPr>
        <w:t>136 часов</w:t>
      </w:r>
      <w:r>
        <w:rPr>
          <w:rFonts w:ascii="Times New Roman" w:hAnsi="Times New Roman" w:cs="Times New Roman"/>
          <w:sz w:val="24"/>
          <w:szCs w:val="24"/>
        </w:rPr>
        <w:t xml:space="preserve"> (4 </w:t>
      </w:r>
      <w:r w:rsidR="00684946">
        <w:rPr>
          <w:rFonts w:ascii="Times New Roman" w:hAnsi="Times New Roman" w:cs="Times New Roman"/>
          <w:sz w:val="24"/>
          <w:szCs w:val="24"/>
        </w:rPr>
        <w:t>часа в неделю), в 4 классе – 136 часов</w:t>
      </w:r>
      <w:r>
        <w:rPr>
          <w:rFonts w:ascii="Times New Roman" w:hAnsi="Times New Roman" w:cs="Times New Roman"/>
          <w:sz w:val="24"/>
          <w:szCs w:val="24"/>
        </w:rPr>
        <w:t xml:space="preserve"> (4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часа в неделю</w:t>
      </w:r>
      <w:proofErr w:type="gramStart"/>
      <w:r w:rsidRPr="007C592C">
        <w:rPr>
          <w:rFonts w:ascii="Times New Roman" w:hAnsi="Times New Roman" w:cs="Times New Roman"/>
          <w:sz w:val="24"/>
          <w:szCs w:val="24"/>
        </w:rPr>
        <w:t>).</w:t>
      </w:r>
      <w:bookmarkEnd w:id="0"/>
      <w:r w:rsidRPr="007C592C">
        <w:rPr>
          <w:rFonts w:ascii="Times New Roman" w:hAnsi="Times New Roman" w:cs="Times New Roman"/>
          <w:sz w:val="24"/>
          <w:szCs w:val="24"/>
        </w:rPr>
        <w:t>‌</w:t>
      </w:r>
      <w:proofErr w:type="gramEnd"/>
      <w:r w:rsidRPr="007C592C">
        <w:rPr>
          <w:rFonts w:ascii="Times New Roman" w:hAnsi="Times New Roman" w:cs="Times New Roman"/>
          <w:sz w:val="24"/>
          <w:szCs w:val="24"/>
        </w:rPr>
        <w:t>‌</w:t>
      </w:r>
    </w:p>
    <w:p w:rsidR="00943B7E" w:rsidRPr="007C592C" w:rsidRDefault="00943B7E" w:rsidP="00943B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 включает 1-4 класс</w:t>
      </w:r>
      <w:r w:rsidRPr="007C592C">
        <w:rPr>
          <w:rFonts w:ascii="Times New Roman" w:hAnsi="Times New Roman" w:cs="Times New Roman"/>
          <w:sz w:val="24"/>
          <w:szCs w:val="24"/>
        </w:rPr>
        <w:t xml:space="preserve"> включает:</w:t>
      </w:r>
    </w:p>
    <w:p w:rsidR="00943B7E" w:rsidRPr="00943B7E" w:rsidRDefault="00684946" w:rsidP="00943B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943B7E" w:rsidRPr="00943B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943B7E" w:rsidRPr="00943B7E">
        <w:rPr>
          <w:rFonts w:ascii="Times New Roman" w:eastAsia="Times New Roman" w:hAnsi="Times New Roman" w:cs="Times New Roman"/>
          <w:sz w:val="24"/>
          <w:szCs w:val="24"/>
        </w:rPr>
        <w:t>Канакина</w:t>
      </w:r>
      <w:proofErr w:type="spellEnd"/>
      <w:r w:rsidR="00943B7E" w:rsidRPr="00943B7E">
        <w:rPr>
          <w:rFonts w:ascii="Times New Roman" w:eastAsia="Times New Roman" w:hAnsi="Times New Roman" w:cs="Times New Roman"/>
          <w:sz w:val="24"/>
          <w:szCs w:val="24"/>
        </w:rPr>
        <w:t xml:space="preserve"> В. П., Горецкий В. Г. Русский язык. Учебник.3 класс. В 2 ч. Ч. 1. — М.: Просвещение,</w:t>
      </w:r>
      <w:r w:rsidR="00943B7E" w:rsidRPr="00943B7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943B7E" w:rsidRPr="00943B7E">
        <w:rPr>
          <w:rFonts w:ascii="Times New Roman" w:eastAsia="Times New Roman" w:hAnsi="Times New Roman" w:cs="Times New Roman"/>
          <w:sz w:val="24"/>
          <w:szCs w:val="24"/>
        </w:rPr>
        <w:t>2022.</w:t>
      </w:r>
    </w:p>
    <w:p w:rsidR="00943B7E" w:rsidRPr="00943B7E" w:rsidRDefault="00684946" w:rsidP="00943B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943B7E" w:rsidRPr="00943B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943B7E" w:rsidRPr="00943B7E">
        <w:rPr>
          <w:rFonts w:ascii="Times New Roman" w:eastAsia="Times New Roman" w:hAnsi="Times New Roman" w:cs="Times New Roman"/>
          <w:sz w:val="24"/>
          <w:szCs w:val="24"/>
        </w:rPr>
        <w:t>Канакина</w:t>
      </w:r>
      <w:proofErr w:type="spellEnd"/>
      <w:r w:rsidR="00943B7E" w:rsidRPr="00943B7E">
        <w:rPr>
          <w:rFonts w:ascii="Times New Roman" w:eastAsia="Times New Roman" w:hAnsi="Times New Roman" w:cs="Times New Roman"/>
          <w:sz w:val="24"/>
          <w:szCs w:val="24"/>
        </w:rPr>
        <w:t xml:space="preserve"> В. П., Горецкий В. Г. Русский язык. Учебник.3 класс. В 2 ч. Ч. 2. — М.: Просвещение,</w:t>
      </w:r>
      <w:r w:rsidR="00943B7E" w:rsidRPr="00943B7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943B7E" w:rsidRPr="00943B7E">
        <w:rPr>
          <w:rFonts w:ascii="Times New Roman" w:eastAsia="Times New Roman" w:hAnsi="Times New Roman" w:cs="Times New Roman"/>
          <w:sz w:val="24"/>
          <w:szCs w:val="24"/>
        </w:rPr>
        <w:t>2022.</w:t>
      </w:r>
    </w:p>
    <w:p w:rsidR="00943B7E" w:rsidRPr="00943B7E" w:rsidRDefault="00684946" w:rsidP="00943B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943B7E" w:rsidRPr="00943B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943B7E" w:rsidRPr="00943B7E">
        <w:rPr>
          <w:rFonts w:ascii="Times New Roman" w:eastAsia="Times New Roman" w:hAnsi="Times New Roman" w:cs="Times New Roman"/>
          <w:sz w:val="24"/>
          <w:szCs w:val="24"/>
        </w:rPr>
        <w:t>Канакина</w:t>
      </w:r>
      <w:proofErr w:type="spellEnd"/>
      <w:r w:rsidR="00943B7E" w:rsidRPr="00943B7E">
        <w:rPr>
          <w:rFonts w:ascii="Times New Roman" w:eastAsia="Times New Roman" w:hAnsi="Times New Roman" w:cs="Times New Roman"/>
          <w:sz w:val="24"/>
          <w:szCs w:val="24"/>
        </w:rPr>
        <w:t xml:space="preserve"> В. П., Горецкий В. Г. Русский язык. Учебник. 4 класс. В 2 ч. Ч. 1. — М.: Просвещение, 2022.</w:t>
      </w:r>
    </w:p>
    <w:p w:rsidR="00943B7E" w:rsidRPr="00943B7E" w:rsidRDefault="00684946" w:rsidP="00943B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943B7E" w:rsidRPr="00943B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943B7E" w:rsidRPr="00943B7E">
        <w:rPr>
          <w:rFonts w:ascii="Times New Roman" w:eastAsia="Times New Roman" w:hAnsi="Times New Roman" w:cs="Times New Roman"/>
          <w:sz w:val="24"/>
          <w:szCs w:val="24"/>
        </w:rPr>
        <w:t>Канакина</w:t>
      </w:r>
      <w:proofErr w:type="spellEnd"/>
      <w:r w:rsidR="00943B7E" w:rsidRPr="00943B7E">
        <w:rPr>
          <w:rFonts w:ascii="Times New Roman" w:eastAsia="Times New Roman" w:hAnsi="Times New Roman" w:cs="Times New Roman"/>
          <w:sz w:val="24"/>
          <w:szCs w:val="24"/>
        </w:rPr>
        <w:t xml:space="preserve"> В. П., Горецкий В. Г. Русский язык. Учебник. 4 класс. В 2 ч. Ч. 2. — М.: Просвещение, 2022.</w:t>
      </w:r>
    </w:p>
    <w:p w:rsidR="00943B7E" w:rsidRPr="00FF573C" w:rsidRDefault="00943B7E" w:rsidP="00943B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в соответствии с </w:t>
      </w:r>
      <w:r w:rsidRPr="00FF573C">
        <w:rPr>
          <w:rFonts w:ascii="Times New Roman" w:hAnsi="Times New Roman" w:cs="Times New Roman"/>
          <w:sz w:val="24"/>
          <w:szCs w:val="24"/>
        </w:rPr>
        <w:t>Положение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F573C">
        <w:rPr>
          <w:rFonts w:ascii="Times New Roman" w:hAnsi="Times New Roman" w:cs="Times New Roman"/>
          <w:sz w:val="24"/>
          <w:szCs w:val="24"/>
        </w:rPr>
        <w:t xml:space="preserve"> о структуре, порядке разработки и утверждения рабочих программ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73C">
        <w:rPr>
          <w:rFonts w:ascii="Times New Roman" w:hAnsi="Times New Roman" w:cs="Times New Roman"/>
          <w:sz w:val="24"/>
          <w:szCs w:val="24"/>
        </w:rPr>
        <w:t>отдельным учебным предметам, курсам, в том числе внеурочной деятельности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73C">
        <w:rPr>
          <w:rFonts w:ascii="Times New Roman" w:hAnsi="Times New Roman" w:cs="Times New Roman"/>
          <w:sz w:val="24"/>
          <w:szCs w:val="24"/>
        </w:rPr>
        <w:t>обновленным ФГОС и ФООП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73C">
        <w:rPr>
          <w:rFonts w:ascii="Times New Roman" w:hAnsi="Times New Roman" w:cs="Times New Roman"/>
          <w:sz w:val="24"/>
          <w:szCs w:val="24"/>
        </w:rPr>
        <w:t>муниципального бюджетного общеобразовательного учреждения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73C">
        <w:rPr>
          <w:rFonts w:ascii="Times New Roman" w:hAnsi="Times New Roman" w:cs="Times New Roman"/>
          <w:sz w:val="24"/>
          <w:szCs w:val="24"/>
        </w:rPr>
        <w:t>«Средняя общеобразовательная школа № 36»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573C">
        <w:rPr>
          <w:rFonts w:ascii="Times New Roman" w:hAnsi="Times New Roman" w:cs="Times New Roman"/>
          <w:sz w:val="24"/>
          <w:szCs w:val="24"/>
        </w:rPr>
        <w:t>Старооскольского</w:t>
      </w:r>
      <w:proofErr w:type="spellEnd"/>
      <w:r w:rsidRPr="00FF573C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и </w:t>
      </w:r>
      <w:r w:rsidRPr="0064713E"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943B7E" w:rsidRPr="0064713E" w:rsidRDefault="00943B7E" w:rsidP="00943B7E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943B7E" w:rsidRPr="0064713E" w:rsidRDefault="00943B7E" w:rsidP="00943B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64713E">
        <w:rPr>
          <w:rFonts w:ascii="Times New Roman" w:eastAsia="Calibri" w:hAnsi="Times New Roman" w:cs="Times New Roman"/>
          <w:sz w:val="24"/>
          <w:szCs w:val="24"/>
        </w:rPr>
        <w:t>.Содержание учебного предмета.</w:t>
      </w:r>
    </w:p>
    <w:p w:rsidR="00943B7E" w:rsidRPr="0064713E" w:rsidRDefault="00943B7E" w:rsidP="00943B7E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64713E">
        <w:rPr>
          <w:rFonts w:ascii="Times New Roman" w:eastAsia="Calibri" w:hAnsi="Times New Roman" w:cs="Times New Roman"/>
          <w:sz w:val="24"/>
          <w:szCs w:val="24"/>
        </w:rPr>
        <w:t xml:space="preserve">. Планируемые результаты изучения учебного предмета. </w:t>
      </w:r>
    </w:p>
    <w:p w:rsidR="00943B7E" w:rsidRPr="0064713E" w:rsidRDefault="00943B7E" w:rsidP="00943B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64713E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планирование.</w:t>
      </w:r>
    </w:p>
    <w:p w:rsidR="00943B7E" w:rsidRDefault="00943B7E" w:rsidP="00943B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поурочное планирование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 w:rsidRPr="00FF573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43B7E" w:rsidRPr="00FF573C" w:rsidRDefault="00943B7E" w:rsidP="00943B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учебно-методическое обеспечение образовательного процесса;</w:t>
      </w:r>
    </w:p>
    <w:p w:rsidR="00943B7E" w:rsidRPr="00FF573C" w:rsidRDefault="00943B7E" w:rsidP="00943B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обязательные учебные материалы для ученика;</w:t>
      </w:r>
    </w:p>
    <w:p w:rsidR="00943B7E" w:rsidRPr="00FF573C" w:rsidRDefault="00943B7E" w:rsidP="00943B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методические материалы для учителя;</w:t>
      </w:r>
    </w:p>
    <w:p w:rsidR="00943B7E" w:rsidRPr="0064713E" w:rsidRDefault="00943B7E" w:rsidP="00943B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цифровые образовательные ресурсы и ресурсы сети интернет;</w:t>
      </w:r>
    </w:p>
    <w:p w:rsidR="00943B7E" w:rsidRPr="0064713E" w:rsidRDefault="00943B7E" w:rsidP="00943B7E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943B7E" w:rsidRPr="0064713E" w:rsidRDefault="00943B7E" w:rsidP="00943B7E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 Петрова К.А.</w:t>
      </w:r>
    </w:p>
    <w:p w:rsidR="009F3FB7" w:rsidRDefault="009F3FB7"/>
    <w:sectPr w:rsidR="009F3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13F"/>
    <w:rsid w:val="0051113F"/>
    <w:rsid w:val="00684946"/>
    <w:rsid w:val="00943B7E"/>
    <w:rsid w:val="009F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96AB1-EA6F-44FD-B3D3-D8712253C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B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">
    <w:name w:val="placeholder"/>
    <w:basedOn w:val="a0"/>
    <w:rsid w:val="00943B7E"/>
  </w:style>
  <w:style w:type="paragraph" w:styleId="a3">
    <w:name w:val="No Spacing"/>
    <w:link w:val="a4"/>
    <w:qFormat/>
    <w:rsid w:val="00943B7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rsid w:val="00943B7E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2023-09-24T13:21:00Z</dcterms:created>
  <dcterms:modified xsi:type="dcterms:W3CDTF">2023-09-24T14:19:00Z</dcterms:modified>
</cp:coreProperties>
</file>